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Карта партнёра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Полное наименование: </w:t>
      </w:r>
    </w:p>
    <w:p>
      <w:pPr>
        <w:pStyle w:val="ListParagraph"/>
        <w:spacing w:lineRule="auto" w:line="360"/>
        <w:ind w:left="284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дошкольное образовательное учреждение «Детский сад № 48 «Ягодка» г. Волжского Волгоградской области»</w:t>
      </w:r>
    </w:p>
    <w:p>
      <w:pPr>
        <w:pStyle w:val="ListParagraph"/>
        <w:spacing w:lineRule="auto" w:line="360"/>
        <w:ind w:left="284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(МДОУ д/с № 48).</w:t>
      </w:r>
    </w:p>
    <w:p>
      <w:pPr>
        <w:pStyle w:val="ListParagraph"/>
        <w:spacing w:lineRule="auto" w:line="360"/>
        <w:ind w:left="28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исполняющий обязанности заведующего</w:t>
      </w:r>
      <w:r>
        <w:rPr>
          <w:rFonts w:cs="Times New Roman"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bCs/>
          <w:sz w:val="28"/>
          <w:szCs w:val="28"/>
        </w:rPr>
        <w:t xml:space="preserve">Мордвинцева Светлана Николаевна 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Юридический адрес:  </w:t>
      </w:r>
      <w:r>
        <w:rPr>
          <w:rFonts w:cs="Times New Roman" w:ascii="Times New Roman" w:hAnsi="Times New Roman"/>
          <w:b/>
          <w:sz w:val="28"/>
          <w:szCs w:val="28"/>
        </w:rPr>
        <w:t>404127 г. Волжский, ул. им. генерала Карбышева, 67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Контактный телефон:  56-00-35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ИНН </w:t>
      </w:r>
      <w:r>
        <w:rPr>
          <w:rFonts w:cs="Times New Roman" w:ascii="Times New Roman" w:hAnsi="Times New Roman"/>
          <w:b/>
          <w:sz w:val="28"/>
          <w:szCs w:val="28"/>
        </w:rPr>
        <w:t>3435880564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КПП </w:t>
      </w:r>
      <w:r>
        <w:rPr>
          <w:rFonts w:cs="Times New Roman" w:ascii="Times New Roman" w:hAnsi="Times New Roman"/>
          <w:b/>
          <w:sz w:val="28"/>
          <w:szCs w:val="28"/>
        </w:rPr>
        <w:t>343501001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Получатель: </w:t>
      </w:r>
      <w:r>
        <w:rPr>
          <w:rFonts w:cs="Times New Roman" w:ascii="Times New Roman" w:hAnsi="Times New Roman"/>
          <w:b/>
          <w:sz w:val="28"/>
          <w:szCs w:val="28"/>
        </w:rPr>
        <w:t>Управление финансов администрации г. Волжского,    (МДОУ д/с № 48)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Банк получателя:</w:t>
      </w:r>
      <w:r>
        <w:rPr>
          <w:rFonts w:cs="Times New Roman" w:ascii="Times New Roman" w:hAnsi="Times New Roman"/>
          <w:b/>
          <w:sz w:val="28"/>
          <w:szCs w:val="28"/>
        </w:rPr>
        <w:t xml:space="preserve"> Р/с 40701810000003000003 РКЦ Волжский г. Волжский Волгоградской области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БИК </w:t>
      </w:r>
      <w:r>
        <w:rPr>
          <w:rFonts w:cs="Times New Roman" w:ascii="Times New Roman" w:hAnsi="Times New Roman"/>
          <w:b/>
          <w:sz w:val="28"/>
          <w:szCs w:val="28"/>
        </w:rPr>
        <w:t>041856000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ОГРН </w:t>
      </w:r>
      <w:r>
        <w:rPr>
          <w:rFonts w:cs="Times New Roman" w:ascii="Times New Roman" w:hAnsi="Times New Roman"/>
          <w:b/>
          <w:sz w:val="28"/>
          <w:szCs w:val="28"/>
        </w:rPr>
        <w:t>1023402007420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Коды: </w:t>
      </w:r>
      <w:r>
        <w:rPr>
          <w:rFonts w:cs="Times New Roman" w:ascii="Times New Roman" w:hAnsi="Times New Roman"/>
          <w:b/>
          <w:sz w:val="28"/>
          <w:szCs w:val="28"/>
        </w:rPr>
        <w:t>ОКВЭД 80.10.1 ОКПО 46056715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Л/счёт </w:t>
      </w:r>
      <w:r>
        <w:rPr>
          <w:rFonts w:cs="Times New Roman" w:ascii="Times New Roman" w:hAnsi="Times New Roman"/>
          <w:b/>
          <w:sz w:val="28"/>
          <w:szCs w:val="28"/>
        </w:rPr>
        <w:t>763.02.201.6</w:t>
      </w:r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Fonts w:cs="Times New Roman" w:ascii="Times New Roman" w:hAnsi="Times New Roman"/>
            <w:b/>
            <w:sz w:val="28"/>
            <w:szCs w:val="28"/>
            <w:lang w:val="en-US"/>
          </w:rPr>
          <w:t>yagodka</w:t>
        </w:r>
        <w:r>
          <w:rPr>
            <w:rFonts w:cs="Times New Roman" w:ascii="Times New Roman" w:hAnsi="Times New Roman"/>
            <w:b/>
            <w:sz w:val="28"/>
            <w:szCs w:val="28"/>
          </w:rPr>
          <w:t>48@</w:t>
        </w:r>
        <w:r>
          <w:rPr>
            <w:rFonts w:cs="Times New Roman"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Fonts w:cs="Times New Roman" w:ascii="Times New Roman" w:hAnsi="Times New Roman"/>
            <w:b/>
            <w:sz w:val="28"/>
            <w:szCs w:val="28"/>
          </w:rPr>
          <w:t>.</w:t>
        </w:r>
        <w:r>
          <w:rPr>
            <w:rFonts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</w:p>
    <w:p>
      <w:pPr>
        <w:pStyle w:val="ListParagraph"/>
        <w:numPr>
          <w:ilvl w:val="0"/>
          <w:numId w:val="1"/>
        </w:numPr>
        <w:spacing w:lineRule="auto" w:line="360"/>
        <w:ind w:left="0" w:firstLine="284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ОКАТО </w:t>
      </w:r>
      <w:r>
        <w:rPr>
          <w:rFonts w:cs="Times New Roman" w:ascii="Times New Roman" w:hAnsi="Times New Roman"/>
          <w:b/>
          <w:sz w:val="28"/>
          <w:szCs w:val="28"/>
        </w:rPr>
        <w:t>18410000000</w:t>
      </w:r>
    </w:p>
    <w:p>
      <w:pPr>
        <w:pStyle w:val="ListParagraph"/>
        <w:spacing w:lineRule="auto" w:line="36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360" w:before="0" w:after="200"/>
        <w:ind w:left="0" w:firstLine="284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4" w:right="170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c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41648"/>
    <w:rPr>
      <w:color w:val="0000FF" w:themeColor="hyperlink"/>
      <w:u w:val="single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028c6"/>
    <w:rPr>
      <w:rFonts w:ascii="Tahoma" w:hAnsi="Tahoma" w:cs="Tahoma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551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02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3"/>
    <w:qFormat/>
    <w:pPr/>
    <w:rPr/>
  </w:style>
  <w:style w:type="paragraph" w:styleId="Style20">
    <w:name w:val="Subtitle"/>
    <w:basedOn w:val="Style1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godka48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47E0-DBDA-4547-888C-429EB4F2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 LibreOffice_project/b0a288ab3d2d4774cb44b62f04d5d28733ac6df8</Application>
  <Pages>1</Pages>
  <Words>93</Words>
  <Characters>626</Characters>
  <CharactersWithSpaces>698</CharactersWithSpaces>
  <Paragraphs>18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2016-10-10T08:07:00Z</dcterms:created>
  <dc:creator>Админ</dc:creator>
  <dc:description/>
  <dc:language>ru-RU</dc:language>
  <cp:lastModifiedBy/>
  <cp:lastPrinted>2016-02-01T06:37:00Z</cp:lastPrinted>
  <dcterms:modified xsi:type="dcterms:W3CDTF">2020-12-28T12:22:29Z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