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0"/>
        <w:jc w:val="center"/>
        <w:textAlignment w:val="baseline"/>
        <w:outlineLvl w:val="0"/>
        <w:rPr>
          <w:rFonts w:ascii="Arial" w:hAnsi="Arial" w:eastAsia="Times New Roman" w:cs="Arial"/>
          <w:b/>
          <w:b/>
          <w:bCs/>
          <w:color w:val="2D2D2D"/>
          <w:spacing w:val="2"/>
          <w:sz w:val="46"/>
          <w:szCs w:val="46"/>
          <w:lang w:eastAsia="ru-RU"/>
        </w:rPr>
      </w:pPr>
      <w:r>
        <w:rPr>
          <w:rFonts w:eastAsia="Times New Roman" w:cs="Arial" w:ascii="Arial" w:hAnsi="Arial"/>
          <w:b/>
          <w:bCs/>
          <w:color w:val="2D2D2D"/>
          <w:spacing w:val="2"/>
          <w:sz w:val="46"/>
          <w:szCs w:val="46"/>
          <w:lang w:eastAsia="ru-RU"/>
        </w:rPr>
        <w:t>Социальный кодекс Волгоградской области (с изменениями на 25 декабря 2017 года)</w:t>
      </w:r>
    </w:p>
    <w:p>
      <w:pPr>
        <w:pStyle w:val="Normal"/>
        <w:shd w:val="clear" w:color="auto" w:fill="FFFFFF"/>
        <w:spacing w:lineRule="atLeast" w:line="288" w:before="0" w:after="0"/>
        <w:jc w:val="center"/>
        <w:textAlignment w:val="baseline"/>
        <w:rPr>
          <w:rFonts w:ascii="Arial" w:hAnsi="Arial" w:eastAsia="Times New Roman" w:cs="Arial"/>
          <w:color w:val="3C3C3C"/>
          <w:spacing w:val="2"/>
          <w:sz w:val="31"/>
          <w:szCs w:val="31"/>
          <w:lang w:eastAsia="ru-RU"/>
        </w:rPr>
      </w:pPr>
      <w:r>
        <w:rPr>
          <w:rFonts w:eastAsia="Times New Roman" w:cs="Arial" w:ascii="Arial" w:hAnsi="Arial"/>
          <w:color w:val="3C3C3C"/>
          <w:spacing w:val="2"/>
          <w:sz w:val="31"/>
          <w:szCs w:val="31"/>
          <w:lang w:eastAsia="ru-RU"/>
        </w:rPr>
        <w:t> </w:t>
      </w:r>
      <w:r>
        <w:rPr>
          <w:rFonts w:eastAsia="Times New Roman" w:cs="Arial" w:ascii="Arial" w:hAnsi="Arial"/>
          <w:color w:val="3C3C3C"/>
          <w:spacing w:val="2"/>
          <w:sz w:val="31"/>
          <w:szCs w:val="31"/>
          <w:lang w:eastAsia="ru-RU"/>
        </w:rPr>
        <w:br/>
        <w:t>ЗАКОН</w:t>
        <w:br/>
        <w:t> </w:t>
        <w:br/>
        <w:t> ВОЛГОГРАДСКОЙ ОБЛАСТИ </w:t>
        <w:br/>
        <w:t> </w:t>
        <w:br/>
        <w:t>от 31 декабря 2015 года N 246-ОД</w:t>
        <w:br/>
        <w:t> </w:t>
        <w:br/>
        <w:t> </w:t>
        <w:br/>
        <w:t>Социальный кодекс Волгоградской области</w:t>
      </w:r>
    </w:p>
    <w:p>
      <w:pPr>
        <w:pStyle w:val="Normal"/>
        <w:shd w:val="clear" w:color="auto" w:fill="FFFFFF"/>
        <w:spacing w:lineRule="atLeast" w:line="315" w:before="0" w:after="0"/>
        <w:jc w:val="center"/>
        <w:textAlignment w:val="baseline"/>
        <w:rPr/>
      </w:pPr>
      <w:r>
        <w:rPr>
          <w:rFonts w:eastAsia="Times New Roman" w:cs="Arial" w:ascii="Arial" w:hAnsi="Arial"/>
          <w:color w:val="2D2D2D"/>
          <w:spacing w:val="2"/>
          <w:sz w:val="21"/>
          <w:szCs w:val="21"/>
          <w:lang w:eastAsia="ru-RU"/>
        </w:rPr>
        <w:t>(в редакции </w:t>
      </w:r>
      <w:hyperlink r:id="rId2">
        <w:r>
          <w:rPr>
            <w:rStyle w:val="Style11"/>
            <w:rFonts w:eastAsia="Times New Roman" w:cs="Arial" w:ascii="Arial" w:hAnsi="Arial"/>
            <w:color w:val="00466E"/>
            <w:spacing w:val="2"/>
            <w:sz w:val="21"/>
            <w:szCs w:val="21"/>
            <w:u w:val="single"/>
            <w:lang w:eastAsia="ru-RU"/>
          </w:rPr>
          <w:t>Законов Волгоградской области от 10.06.2016 N 53-ОД</w:t>
        </w:r>
      </w:hyperlink>
      <w:r>
        <w:rPr>
          <w:rFonts w:eastAsia="Times New Roman" w:cs="Arial" w:ascii="Arial" w:hAnsi="Arial"/>
          <w:color w:val="2D2D2D"/>
          <w:spacing w:val="2"/>
          <w:sz w:val="21"/>
          <w:szCs w:val="21"/>
          <w:lang w:eastAsia="ru-RU"/>
        </w:rPr>
        <w:t>, </w:t>
      </w:r>
      <w:hyperlink r:id="rId3">
        <w:r>
          <w:rPr>
            <w:rStyle w:val="Style11"/>
            <w:rFonts w:eastAsia="Times New Roman" w:cs="Arial" w:ascii="Arial" w:hAnsi="Arial"/>
            <w:color w:val="00466E"/>
            <w:spacing w:val="2"/>
            <w:sz w:val="21"/>
            <w:szCs w:val="21"/>
            <w:u w:val="single"/>
            <w:lang w:eastAsia="ru-RU"/>
          </w:rPr>
          <w:t>от 07.11.2016 N 107-ОД</w:t>
        </w:r>
      </w:hyperlink>
      <w:r>
        <w:rPr>
          <w:rFonts w:eastAsia="Times New Roman" w:cs="Arial" w:ascii="Arial" w:hAnsi="Arial"/>
          <w:color w:val="2D2D2D"/>
          <w:spacing w:val="2"/>
          <w:sz w:val="21"/>
          <w:szCs w:val="21"/>
          <w:lang w:eastAsia="ru-RU"/>
        </w:rPr>
        <w:t>, </w:t>
      </w:r>
      <w:hyperlink r:id="rId4">
        <w:r>
          <w:rPr>
            <w:rStyle w:val="Style11"/>
            <w:rFonts w:eastAsia="Times New Roman" w:cs="Arial" w:ascii="Arial" w:hAnsi="Arial"/>
            <w:color w:val="00466E"/>
            <w:spacing w:val="2"/>
            <w:sz w:val="21"/>
            <w:szCs w:val="21"/>
            <w:u w:val="single"/>
            <w:lang w:eastAsia="ru-RU"/>
          </w:rPr>
          <w:t>от 28.11.2016 N 116-ОД</w:t>
        </w:r>
      </w:hyperlink>
      <w:r>
        <w:rPr>
          <w:rFonts w:eastAsia="Times New Roman" w:cs="Arial" w:ascii="Arial" w:hAnsi="Arial"/>
          <w:color w:val="2D2D2D"/>
          <w:spacing w:val="2"/>
          <w:sz w:val="21"/>
          <w:szCs w:val="21"/>
          <w:lang w:eastAsia="ru-RU"/>
        </w:rPr>
        <w:t>, </w:t>
      </w:r>
      <w:hyperlink r:id="rId5">
        <w:r>
          <w:rPr>
            <w:rStyle w:val="Style11"/>
            <w:rFonts w:eastAsia="Times New Roman" w:cs="Arial" w:ascii="Arial" w:hAnsi="Arial"/>
            <w:color w:val="00466E"/>
            <w:spacing w:val="2"/>
            <w:sz w:val="21"/>
            <w:szCs w:val="21"/>
            <w:u w:val="single"/>
            <w:lang w:eastAsia="ru-RU"/>
          </w:rPr>
          <w:t>от 15.06.2017 N 46-ОД</w:t>
        </w:r>
      </w:hyperlink>
      <w:r>
        <w:rPr>
          <w:rFonts w:eastAsia="Times New Roman" w:cs="Arial" w:ascii="Arial" w:hAnsi="Arial"/>
          <w:color w:val="2D2D2D"/>
          <w:spacing w:val="2"/>
          <w:sz w:val="21"/>
          <w:szCs w:val="21"/>
          <w:lang w:eastAsia="ru-RU"/>
        </w:rPr>
        <w:t>, </w:t>
      </w:r>
      <w:hyperlink r:id="rId6">
        <w:r>
          <w:rPr>
            <w:rStyle w:val="Style11"/>
            <w:rFonts w:eastAsia="Times New Roman" w:cs="Arial" w:ascii="Arial" w:hAnsi="Arial"/>
            <w:color w:val="00466E"/>
            <w:spacing w:val="2"/>
            <w:sz w:val="21"/>
            <w:szCs w:val="21"/>
            <w:u w:val="single"/>
            <w:lang w:eastAsia="ru-RU"/>
          </w:rPr>
          <w:t>от 25.12.2017 N 127-ОД</w:t>
        </w:r>
      </w:hyperlink>
      <w:r>
        <w:rPr>
          <w:rFonts w:eastAsia="Times New Roman" w:cs="Arial" w:ascii="Arial" w:hAnsi="Arial"/>
          <w:color w:val="2D2D2D"/>
          <w:spacing w:val="2"/>
          <w:sz w:val="21"/>
          <w:szCs w:val="21"/>
          <w:lang w:eastAsia="ru-RU"/>
        </w:rPr>
        <w:t>) </w:t>
        <w:br/>
        <w:br/>
      </w:r>
    </w:p>
    <w:p>
      <w:pPr>
        <w:pStyle w:val="Normal"/>
        <w:shd w:val="clear" w:color="auto" w:fill="FFFFFF"/>
        <w:spacing w:lineRule="atLeast" w:line="315" w:before="0" w:after="0"/>
        <w:jc w:val="right"/>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br/>
        <w:br/>
        <w:t>Принят</w:t>
        <w:br/>
        <w:t>Волгоградской</w:t>
        <w:br/>
        <w:t>областной Думой</w:t>
        <w:br/>
        <w:t>24 декабря 2015 года</w:t>
      </w:r>
    </w:p>
    <w:p>
      <w:pPr>
        <w:pStyle w:val="Normal"/>
        <w:shd w:val="clear" w:color="auto" w:fill="FFFFFF"/>
        <w:spacing w:lineRule="atLeast" w:line="288" w:before="0" w:after="0"/>
        <w:jc w:val="center"/>
        <w:textAlignment w:val="baseline"/>
        <w:rPr>
          <w:rFonts w:ascii="Arial" w:hAnsi="Arial" w:eastAsia="Times New Roman" w:cs="Arial"/>
          <w:color w:val="3C3C3C"/>
          <w:spacing w:val="2"/>
          <w:sz w:val="31"/>
          <w:szCs w:val="31"/>
          <w:lang w:eastAsia="ru-RU"/>
        </w:rPr>
      </w:pPr>
      <w:r>
        <w:rPr>
          <w:rFonts w:eastAsia="Times New Roman" w:cs="Arial" w:ascii="Arial" w:hAnsi="Arial"/>
          <w:color w:val="3C3C3C"/>
          <w:spacing w:val="2"/>
          <w:sz w:val="31"/>
          <w:szCs w:val="31"/>
          <w:lang w:eastAsia="ru-RU"/>
        </w:rPr>
        <w:br/>
        <w:br/>
        <w:br/>
        <w:t>Глава 1. ОСНОВНЫЕ ПОЛОЖЕНИЯ</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1. Предмет регулирования настоящего Кодекса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Настоящий Кодекс регулирует отношения в сфере предоставления мер социальной поддержки и социальной помощи (государственной социальной помощи и дополнительных мер социальной помощи) в Волгоградской области за счет средств областного бюджета.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Положения настоящего Кодекса не распространяются на отношения в сфере предоставления социального обслуживания.</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2. Правовое регулирование отношений в сфере предоставления мер социальной поддержки и социальной помощи в Волгоградской области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Правовое регулирование отношений в сфере предоставления мер социальной поддержки и социальной помощи в Волгоградской области осуществляется на основании </w:t>
      </w:r>
      <w:hyperlink r:id="rId7">
        <w:r>
          <w:rPr>
            <w:rStyle w:val="Style11"/>
            <w:rFonts w:eastAsia="Times New Roman" w:cs="Arial" w:ascii="Arial" w:hAnsi="Arial"/>
            <w:color w:val="00466E"/>
            <w:spacing w:val="2"/>
            <w:sz w:val="21"/>
            <w:szCs w:val="21"/>
            <w:u w:val="single"/>
            <w:lang w:eastAsia="ru-RU"/>
          </w:rPr>
          <w:t>Конституции Российской Федерации</w:t>
        </w:r>
      </w:hyperlink>
      <w:r>
        <w:rPr>
          <w:rFonts w:eastAsia="Times New Roman" w:cs="Arial" w:ascii="Arial" w:hAnsi="Arial"/>
          <w:color w:val="2D2D2D"/>
          <w:spacing w:val="2"/>
          <w:sz w:val="21"/>
          <w:szCs w:val="21"/>
          <w:lang w:eastAsia="ru-RU"/>
        </w:rPr>
        <w:t>, федеральных законов и иных нормативных правовых актов Российской Федерации, настоящего Кодекса, законов и иных нормативных правовых актов Волгоградской области.</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3. Получатели мер социальной поддержки и социальной помощи в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Получателями мер социальной поддержки и социальной помощи в Волгоградской области являются граждане Российской Федерации, постоянно проживающие на территории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случаях, предусмотренных настоящим Кодексом, меры социальной поддержки и социальной помощи предоставляются иным лицам.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Место жительства получателя мер социальной поддержки и (или) социальной помощи устанавливается на основании данных органов регистрационного учета либо на основании решения суда.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Меры социальной поддержки и социальной помощи не предоставляются лицам, находящимся на полном государственном обеспечении и (или) проживающим в организациях социального обслуживания, предоставляющих социальные услуги в стационарной форме.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Предоставление мер социальной поддержки и социальной помощи производится на основании заявления.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4. Получатель мер социальной поддержки и (или) социальной помощи обязан известить орган, уполномоченный на предоставление мер социальной поддержки и социальной помощи, об изменении сведений, содержащихся в ранее представленных им документах, влекущих за собой прекращение предоставления либо изменение объема предоставляемых мер социальной поддержки и социальной помощи, в десятидневный срок со дня наступления таких изменений.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5. В случае представления документов, содержащих недостоверные сведения, влияющие на предоставление мер социальной поддержки и социальной помощи, излишне выплаченная сумма взыскивается с получателя мер социальной поддержки и (или) социальной помощи в порядке, установленном законодательством Российской Федерации.</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br/>
        <w:t>             1</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3.1. Информационное обеспечение предоставления мер социальной поддержки и социальной помощи в Волгоградской области</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Статья  3 .  Информационное  обеспечение предоставления  мер социальной</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bookmarkStart w:id="0" w:name="_GoBack"/>
      <w:bookmarkEnd w:id="0"/>
      <w:r>
        <w:rPr>
          <w:rFonts w:eastAsia="Times New Roman" w:cs="Courier New" w:ascii="Courier New" w:hAnsi="Courier New"/>
          <w:color w:val="2D2D2D"/>
          <w:spacing w:val="2"/>
          <w:sz w:val="21"/>
          <w:szCs w:val="21"/>
          <w:lang w:eastAsia="ru-RU"/>
        </w:rPr>
        <w:t>поддержки и социальной помощи в Волгоградской области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(введена </w:t>
      </w:r>
      <w:hyperlink r:id="rId8">
        <w:r>
          <w:rPr>
            <w:rStyle w:val="Style11"/>
            <w:rFonts w:eastAsia="Times New Roman" w:cs="Arial" w:ascii="Arial" w:hAnsi="Arial"/>
            <w:color w:val="00466E"/>
            <w:spacing w:val="2"/>
            <w:sz w:val="21"/>
            <w:szCs w:val="21"/>
            <w:u w:val="single"/>
            <w:lang w:eastAsia="ru-RU"/>
          </w:rPr>
          <w:t>Законом Волгоградской области от 25.12.2017 N 127-ОД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Информация о предоставлении мер социальной поддержки и социальной помощи в Волгоградской области в соответствии с настоящим Кодексом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9">
        <w:r>
          <w:rPr>
            <w:rStyle w:val="Style11"/>
            <w:rFonts w:eastAsia="Times New Roman" w:cs="Arial" w:ascii="Arial" w:hAnsi="Arial"/>
            <w:color w:val="00466E"/>
            <w:spacing w:val="2"/>
            <w:sz w:val="21"/>
            <w:szCs w:val="21"/>
            <w:u w:val="single"/>
            <w:lang w:eastAsia="ru-RU"/>
          </w:rPr>
          <w:t>Федеральным законом от 17 июля 1999 г. N 178-ФЗ "О государственной социальной помощи"</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4. Финансовое обеспечение расходных обязательств, связанных с предоставлением мер социальной поддержки и социальной помощи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Предоставление мер социальной поддержки и социальной помощи, предусмотренных настоящим Кодексом, является расходным обязательством Волгоградской области, финансирование которого производится за счет средств областного бюджета.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Индексация мер социальной поддержки и социальной помощи осуществляется Администрацией Волгоградской области в соответствии с законом Волгоградской области об областном бюджете на очередной финансовый год и на плановый период.</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Финансовое обеспечение расходов на оплату услуг почтовой связи по доставке денежных выплат и услуг кредитных организаций осуществляется за счет средств областного бюджета.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Плата за услуги кредитных организаций, действующих на территории Волгоградской области, по операциям со средствами, предусмотренными на выплаты в соответствии с настоящим Кодексом, составляет не более 1,5 процента от суммы произведенных выплат.</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Плата за услуги почтовой связи по доставке денежных выплат, предусмотренных в соответствии с настоящим Кодексом, составляет не более 1,77 процента от суммы произведенных выплат.</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4. В случае наделения отдельными полномочиями Волгоградской области, предусмотренными настоящим Кодексом, органов местного самоуправления муниципальных образований Волгоградской области финансовое обеспечение переданных полномочий осуществляется за счет субвенций из областного бюджета.</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5. Полномочия Волгоградской областной Думы в сфере предоставления мер социальной поддержки и социальной помощи в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К полномочиям Волгоградской областной Думы в сфере предоставления мер социальной поддержки и социальной помощи в Волгоградской области относятся: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принятие законов Волгоградской области и постановлений Волгоградской областной Думы, содержащих нормы, регулирующие отношения в сфере предоставления мер социальной поддержки и социальной помощи, и контроль за их исполнением;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осуществление иных полномочий в соответствии с законодательством Российской Федерации и законодательством Волгоградской области.</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6. Полномочия Администрации Волгоградской области в сфере предоставления мер социальной поддержки и социальной помощи в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К полномочиям Администрации Волгоградской области в сфере предоставления мер социальной поддержки и социальной помощи в Волгоградской области относятся: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определение органа (органов), уполномоченного (уполномоченных) на предоставление мер социальной поддержки и социальной помощи;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утверждение государственных программ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установление порядка и условий присвоения звания "Ветеран труда";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установление областного стандарта предельной стоимости предоставляемых жилищно-коммунальных услуг на один квадратный метр общей площади жилья в месяц в среднем по Волгоградской области и по муниципальным районам и городским округам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установление социальной нормы площади жилья;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установление величины прожиточного минимума для детей в Волгоградской области для определения размера ежемесячной денежной выплаты нуждающимся в поддержке семьям;</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10">
        <w:r>
          <w:rPr>
            <w:rStyle w:val="Style11"/>
            <w:rFonts w:eastAsia="Times New Roman" w:cs="Arial" w:ascii="Arial" w:hAnsi="Arial"/>
            <w:color w:val="00466E"/>
            <w:spacing w:val="2"/>
            <w:sz w:val="21"/>
            <w:szCs w:val="21"/>
            <w:u w:val="single"/>
            <w:lang w:eastAsia="ru-RU"/>
          </w:rPr>
          <w:t>Закона Волгоградской области от 25.12.2017 N 127-ОД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утверждение нормативов доходов от личного подсобного хозяйства;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установление порядка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и порядка ее выплаты;</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11">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утверждение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утверждение перечня движимого и недвижимого имущества, отсутствие которого является условием для предоставления мер социальной поддержки и социальной помощи;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12">
        <w:r>
          <w:rPr>
            <w:rStyle w:val="Style11"/>
            <w:rFonts w:eastAsia="Times New Roman" w:cs="Arial" w:ascii="Arial" w:hAnsi="Arial"/>
            <w:color w:val="00466E"/>
            <w:spacing w:val="2"/>
            <w:sz w:val="21"/>
            <w:szCs w:val="21"/>
            <w:u w:val="single"/>
            <w:lang w:eastAsia="ru-RU"/>
          </w:rPr>
          <w:t>Закона Волгоградской области от 15.06.2017 N 46-ОД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утверждение стоимости социальных проездных билетов для проезда на автомобильном, городском электрическом, внутреннем водном и пригородном железнодорожном транспорте и нормативов количества поездок по ним;</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(абзац введен </w:t>
      </w:r>
      <w:hyperlink r:id="rId13">
        <w:r>
          <w:rPr>
            <w:rStyle w:val="Style11"/>
            <w:rFonts w:eastAsia="Times New Roman" w:cs="Arial" w:ascii="Arial" w:hAnsi="Arial"/>
            <w:color w:val="00466E"/>
            <w:spacing w:val="2"/>
            <w:sz w:val="21"/>
            <w:szCs w:val="21"/>
            <w:u w:val="single"/>
            <w:lang w:eastAsia="ru-RU"/>
          </w:rPr>
          <w:t>Законом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осуществление иных полномочий в соответствии с законодательством Российской Федерации и законодательством Волгоградской области.</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7. Полномочия иных органов исполнительной власти Волгоградской области в сфере предоставления мер социальной поддержки и социальной помощи в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К полномочиям органа исполнительной власти Волгоградской области, уполномоченного в сфере социальной защиты населения Волгоградской области, относятся: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разработка государственных программ Волгоградской области и участие в их реализации;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утверждение порядков предоставления мер социальной поддержки и социальной помощи, предусмотренных настоящим Кодексом;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предоставление мер социальной поддержки и социальной помощи;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организация предоставления мер социальной поддержки и социальной помощи центрами социальной защиты населения;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выдача документов, подтверждающих величину среднедушевого дохода для реализации права на меры социальной поддержки и социальную помощь, предусмотренные настоящим Кодексом;</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(абзац введен </w:t>
      </w:r>
      <w:hyperlink r:id="rId14">
        <w:r>
          <w:rPr>
            <w:rStyle w:val="Style11"/>
            <w:rFonts w:eastAsia="Times New Roman" w:cs="Arial" w:ascii="Arial" w:hAnsi="Arial"/>
            <w:color w:val="00466E"/>
            <w:spacing w:val="2"/>
            <w:sz w:val="21"/>
            <w:szCs w:val="21"/>
            <w:u w:val="single"/>
            <w:lang w:eastAsia="ru-RU"/>
          </w:rPr>
          <w:t>Законом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утверждение формы социального контракта;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присвоение звания "Ветеран труда";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утверждение порядка регистрации многодетных семей и осуществление регистрации многодетных семей;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утверждение порядка присвоения звания "Ветеран труда Волгоградской области" и присвоение звания "Ветеран труда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утверждение порядка выдачи гражданам удостоверения "Дети Сталинграда" и выдача удостоверений "Дети Сталинграда";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ведение областного регистра граждан, имеющих право на меры социальной поддержки и социальной помощи;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осуществление иных полномочий в соответствии с законодательством Российской Федерации и законодательством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К полномочиям иных органов исполнительной власти Волгоградской области относятся: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разработка государственных программ Волгоградской области и участие в их реализации;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утверждение порядков предоставления мер социальной поддержки, предусмотренных настоящим Кодексом и осуществляемых соответствующими органами исполнительной власти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предоставление мер социальной поддержки;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осуществление иных полномочий в соответствии с законодательством Российской Федерации и законодательством Волгоградской области.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(часть 2 в ред. </w:t>
      </w:r>
      <w:hyperlink r:id="rId15">
        <w:r>
          <w:rPr>
            <w:rStyle w:val="Style11"/>
            <w:rFonts w:eastAsia="Times New Roman" w:cs="Arial" w:ascii="Arial" w:hAnsi="Arial"/>
            <w:color w:val="00466E"/>
            <w:spacing w:val="2"/>
            <w:sz w:val="21"/>
            <w:szCs w:val="21"/>
            <w:u w:val="single"/>
            <w:lang w:eastAsia="ru-RU"/>
          </w:rPr>
          <w:t>Закона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br/>
        <w:t>             1</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7.1. Определение среднедушевого дохода семьи и дохода одиноко проживающего гражданина для предоставления мер социальной поддержки</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Статья  7 .  Определение  среднедушевого  дохода семьи и дохода одиноко</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проживающего гражданина для предоставления мер социальной поддержки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(введена </w:t>
      </w:r>
      <w:hyperlink r:id="rId16">
        <w:r>
          <w:rPr>
            <w:rStyle w:val="Style11"/>
            <w:rFonts w:eastAsia="Times New Roman" w:cs="Arial" w:ascii="Arial" w:hAnsi="Arial"/>
            <w:color w:val="00466E"/>
            <w:spacing w:val="2"/>
            <w:sz w:val="21"/>
            <w:szCs w:val="21"/>
            <w:u w:val="single"/>
            <w:lang w:eastAsia="ru-RU"/>
          </w:rPr>
          <w:t>Законом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Учет доходов и расчет среднедушевого дохода семьи и дохода одиноко проживающего гражданина для предоставления мер социальной поддержки, установленных настоящим Кодексом, осуществляется в соответствии с законодательством Российской Федерации, регулирующим учет доходов и расчет среднедушевого дохода семьи и дохода одиноко проживающего гражданина для оказания социальной помощи, и настоящим Кодексом.</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8. Ответственность за нарушение порядка предоставления мер социальной поддержки и социальной помощи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Должностные лица органов государственной власти Волгоградской области, органов местного самоуправления, допустившие нарушения прав получателей мер социальной поддержки и социальной помощи, проживающих на территории Волгоградской области, несут ответственность в соответствии с законодательством Российской Федерации.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Граждане, допустившие нарушение порядка предоставления мер социальной поддержки и социальной помощи, несут ответственность в соответствии с законодательством Российской Федерации.</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9. Межведомственное информационное взаимодействие</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Межведомственное информационное взаимодействие в целях предоставления сведений о получении мер социальной поддержки и оказания социальной помощи осуществляется в соответствии с требованиями </w:t>
      </w:r>
      <w:hyperlink r:id="rId17">
        <w:r>
          <w:rPr>
            <w:rStyle w:val="Style11"/>
            <w:rFonts w:eastAsia="Times New Roman" w:cs="Arial" w:ascii="Arial" w:hAnsi="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10. Разрешение споров</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Споры, возникающие при назначении и предоставлении мер социальной поддержки и социальной помощи, разрешаются в соответствии с законодательством Российской Федерации.</w:t>
      </w:r>
    </w:p>
    <w:p>
      <w:pPr>
        <w:pStyle w:val="Normal"/>
        <w:numPr>
          <w:ilvl w:val="0"/>
          <w:numId w:val="0"/>
        </w:numPr>
        <w:shd w:val="clear" w:color="auto" w:fill="FFFFFF"/>
        <w:spacing w:lineRule="auto" w:line="240" w:before="375" w:after="225"/>
        <w:jc w:val="center"/>
        <w:textAlignment w:val="baseline"/>
        <w:outlineLvl w:val="1"/>
        <w:rPr>
          <w:rFonts w:ascii="Arial" w:hAnsi="Arial" w:eastAsia="Times New Roman" w:cs="Arial"/>
          <w:color w:val="3C3C3C"/>
          <w:spacing w:val="2"/>
          <w:sz w:val="31"/>
          <w:szCs w:val="31"/>
          <w:lang w:eastAsia="ru-RU"/>
        </w:rPr>
      </w:pPr>
      <w:r>
        <w:rPr>
          <w:rFonts w:eastAsia="Times New Roman" w:cs="Arial" w:ascii="Arial" w:hAnsi="Arial"/>
          <w:color w:val="3C3C3C"/>
          <w:spacing w:val="2"/>
          <w:sz w:val="31"/>
          <w:szCs w:val="31"/>
          <w:lang w:eastAsia="ru-RU"/>
        </w:rPr>
        <w:t>Глава 2. Социальная поддержка семей, имеющих детей, и граждан, имеющих детей</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11. Категории получателей мер социальной поддержки из числа семей, имеющих детей, и граждан, имеющих детей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В соответствии с настоящей главой меры социальной поддержки предоставляются: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семьям, имеющим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(далее - малоимущие семьи);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семьям, имеющим третьего ребенка и последующих детей, рожденных после 31 декабря 2012 года, нуждающимся в поддержке. В целях настоящего Кодекса под семьями, нуждающимися в поддержке,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семьям, имеющим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(далее - многодетные семьи);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семьям, имеющим третьего ребенка или последующих детей, родившихся не ранее 1 января 2016 года. В целях настоящего Кодекса под семьями, имеющими третьего ребенка или последующих детей, родившихся не ранее 1 января 2016 года,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родителю (усыновителю), осуществляющему уход за ребенком-инвалидом;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опекунам (попечителям);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(далее - приемные родители);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семьям при рождении первого ребенка женщиной в возрасте до 23 лет включительно.</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(абзац введен </w:t>
      </w:r>
      <w:hyperlink r:id="rId18">
        <w:r>
          <w:rPr>
            <w:rStyle w:val="Style11"/>
            <w:rFonts w:eastAsia="Times New Roman" w:cs="Arial" w:ascii="Arial" w:hAnsi="Arial"/>
            <w:color w:val="00466E"/>
            <w:spacing w:val="2"/>
            <w:sz w:val="21"/>
            <w:szCs w:val="21"/>
            <w:u w:val="single"/>
            <w:lang w:eastAsia="ru-RU"/>
          </w:rPr>
          <w:t>Законом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В целях настоящей главы для расчета среднедушевого дохода семьи под семьей понимаются:</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19">
        <w:r>
          <w:rPr>
            <w:rStyle w:val="Style11"/>
            <w:rFonts w:eastAsia="Times New Roman" w:cs="Arial" w:ascii="Arial" w:hAnsi="Arial"/>
            <w:color w:val="00466E"/>
            <w:spacing w:val="2"/>
            <w:sz w:val="21"/>
            <w:szCs w:val="21"/>
            <w:u w:val="single"/>
            <w:lang w:eastAsia="ru-RU"/>
          </w:rPr>
          <w:t>Закона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состоящие в браке родители (усыновители), мачеха, отчим и их несовершеннолетний ребенок (несовершеннолетние дети, пасынок, падчерица);</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20">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родитель (усыновитель) и его несовершеннолетний ребенок (несовершеннолетние дети).</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br/>
        <w:t>     1</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2 .  В  целях настоящей главы для расчета среднедушевого дохода семьи в</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состав семьи не включаются: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лица, находящиеся на полном государственном обеспечении;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дети, приобретшие полную дееспособность в соответствии с законодательством Российской Федерации;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дети, в отношении которых родители лишены родительских прав либо ограничены в родительских правах;</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дети, находящиеся под опекой (попечительством), на содержание которых выплачиваются денежные средства в соответствии с законодательством Российской Федерации.</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br/>
        <w:t>        1</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(часть 2  введена Законом Волгоградской области от 28.11.2016 N 116-ОД)</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Право на получение мер социальной поддержки имеет один из родителей (усыновителей) в семье.</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12. Меры социальной поддержки, предоставляемые малоимущим семьям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Малоимущим семьям предоставляются: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ежемесячное пособие на ребенка из малоимущей семьи;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2) утратил силу с 1 января 2017 года. - </w:t>
      </w:r>
      <w:hyperlink r:id="rId21">
        <w:r>
          <w:rPr>
            <w:rStyle w:val="Style11"/>
            <w:rFonts w:eastAsia="Times New Roman" w:cs="Arial" w:ascii="Arial" w:hAnsi="Arial"/>
            <w:color w:val="00466E"/>
            <w:spacing w:val="2"/>
            <w:sz w:val="21"/>
            <w:szCs w:val="21"/>
            <w:u w:val="single"/>
            <w:lang w:eastAsia="ru-RU"/>
          </w:rPr>
          <w:t>Закон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компенсация части родительской платы за присмотр и уход за детьми в образовательной организации, реализующей образовательную программу дошкольного образования (далее - компенсация части родительской платы малоимущей семье).</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13. Ежемесячное пособие на ребенка из малоимущей семьи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Ежемесячное пособие на ребенка из малоимущей семьи (далее - ежемесячное пособие на ребенка) предоставляется на каждого рожденного (усыновленного) ребенка до достижения им возраста 16 лет (для обучающихся в общеобразовательных организациях, расположенных на территории Волгоградской области, - 18 лет).</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22">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Ежемесячное пособие на ребенка устанавливается в размере 317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Ежемесячное пособие на ребенка из семьи военнослужащего, проходящего службу по призыву, устанавливается в размере 1000 рублей.</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(часть 3 в ред. </w:t>
      </w:r>
      <w:hyperlink r:id="rId23">
        <w:r>
          <w:rPr>
            <w:rStyle w:val="Style11"/>
            <w:rFonts w:eastAsia="Times New Roman" w:cs="Arial" w:ascii="Arial" w:hAnsi="Arial"/>
            <w:color w:val="00466E"/>
            <w:spacing w:val="2"/>
            <w:sz w:val="21"/>
            <w:szCs w:val="21"/>
            <w:u w:val="single"/>
            <w:lang w:eastAsia="ru-RU"/>
          </w:rPr>
          <w:t>Закона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br/>
        <w:t>     1</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3 .  Ежемесячное  пособие  на  ребенка  из  семей,  в  которых один  из</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родителей  или  родители  уклоняются  от  уплаты  алиментов,  либо в других</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случаях,  предусмотренных  законодательством  Российской  Федерации,  когда</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взыскание алиментов невозможно, устанавливается в размере 634 рубля.</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1</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(часть 3  введена Законом Волгоградской области от 28.11.2016 N 116-ОД)</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4. Ежемесячное пособие на ребенка из семей с тремя и более несовершеннолетними детьми устанавливается в размере 555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5. Ежемесячное пособие на ребенка в студенческой семье устанавливается в размере 1000 рублей.</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24">
        <w:r>
          <w:rPr>
            <w:rStyle w:val="Style11"/>
            <w:rFonts w:eastAsia="Times New Roman" w:cs="Arial" w:ascii="Arial" w:hAnsi="Arial"/>
            <w:color w:val="00466E"/>
            <w:spacing w:val="2"/>
            <w:sz w:val="21"/>
            <w:szCs w:val="21"/>
            <w:u w:val="single"/>
            <w:lang w:eastAsia="ru-RU"/>
          </w:rPr>
          <w:t>Закона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целях настоящего Кодекса под студенческой семьей признается семья, в которой оба родителя (усыновителя), единственный родитель (усыновитель) обучаются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25">
        <w:r>
          <w:rPr>
            <w:rStyle w:val="Style11"/>
            <w:rFonts w:eastAsia="Times New Roman" w:cs="Arial" w:ascii="Arial" w:hAnsi="Arial"/>
            <w:color w:val="00466E"/>
            <w:spacing w:val="2"/>
            <w:sz w:val="21"/>
            <w:szCs w:val="21"/>
            <w:u w:val="single"/>
            <w:lang w:eastAsia="ru-RU"/>
          </w:rPr>
          <w:t>Закона Волгоградской области от 15.06.2017 N 46-ОД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6. Ежемесячное пособие на ребенка одинокого родителя устанавливается в размере 634 рубля.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целях настоящего Кодекса одиноким родителем признается: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мать ребенка, в свидетельстве о рождении которого отсутствует запись об отце ребенка или запись произведена в установленном порядке по указанию матери, не состоящая в браке;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гражданин, усыновивший ребенка, не состоящий в браке;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отец ребенка, не состоящий в браке и воспитывающий ребенка, в случаях, когда: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мать умерла;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мать лишена родительских прав;</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мать признана безвестно отсутствующей либо находящейся в розыске.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7. При наличии права на ежемесячное пособие на одного и того же ребенка по нескольким основаниям ежемесячное пособие устанавливается по одному из них, предусматривающему более высокий размер ежемесячного пособия на ребенка.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8. Ежемесячное пособие на ребенка не назначается на детей: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находящихся на полном государственном обеспечении;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отношении которых родители лишены родительских прав или ограничены в родительских правах;</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отношении которых отменено усыновление;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родителям, которые могут лично осуществлять воспитание и содержание своих детей, но добровольно передают их под опеку (попечительство) другим лицам;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умерших на момент обращения;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приобретших полную дееспособность в соответствии с законодательством Российской Федерации.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(абзац введен </w:t>
      </w:r>
      <w:hyperlink r:id="rId26">
        <w:r>
          <w:rPr>
            <w:rStyle w:val="Style11"/>
            <w:rFonts w:eastAsia="Times New Roman" w:cs="Arial" w:ascii="Arial" w:hAnsi="Arial"/>
            <w:color w:val="00466E"/>
            <w:spacing w:val="2"/>
            <w:sz w:val="21"/>
            <w:szCs w:val="21"/>
            <w:u w:val="single"/>
            <w:lang w:eastAsia="ru-RU"/>
          </w:rPr>
          <w:t>Законом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9. Действие настоящей статьи распространяется: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на иностранных граждан, лиц без гражданства, постоянно проживающих на территории Волгоградской области, а также беженцев;</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10. Предоставление ежемесячных пособий на ребенка, установленных настоящей статьей, осуществляется при соблюдении следующих условий: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малоимущие семьи имеют среднедушевой доход ниже величины прожиточного минимума, установленного в Волгоградской области, действующего на дату обращения за мерами социальной поддержки, по независящим от них причинам, перечень которых устанавливается Администрацией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трудоспособные члены малоимущей семьи: родители (усыновители), мачеха, отчим,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(часть 10 в ред. </w:t>
      </w:r>
      <w:hyperlink r:id="rId27">
        <w:r>
          <w:rPr>
            <w:rStyle w:val="Style11"/>
            <w:rFonts w:eastAsia="Times New Roman" w:cs="Arial" w:ascii="Arial" w:hAnsi="Arial"/>
            <w:color w:val="00466E"/>
            <w:spacing w:val="2"/>
            <w:sz w:val="21"/>
            <w:szCs w:val="21"/>
            <w:u w:val="single"/>
            <w:lang w:eastAsia="ru-RU"/>
          </w:rPr>
          <w:t>Закона Волгоградской области от 15.06.2017 N 46-ОД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14. Утратила силу</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Статья 14. Утратила силу с 1 января 2017 года. - </w:t>
      </w:r>
      <w:hyperlink r:id="rId28">
        <w:r>
          <w:rPr>
            <w:rStyle w:val="Style11"/>
            <w:rFonts w:eastAsia="Times New Roman" w:cs="Arial" w:ascii="Arial" w:hAnsi="Arial"/>
            <w:color w:val="00466E"/>
            <w:spacing w:val="2"/>
            <w:sz w:val="21"/>
            <w:szCs w:val="21"/>
            <w:u w:val="single"/>
            <w:lang w:eastAsia="ru-RU"/>
          </w:rPr>
          <w:t>Закон Волгоградской области от 28.11.2016 N 116-ОД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15. Компенсация части родительской платы малоимущей семье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Компенсация части родительской платы малоимущей семье предоставляется при условии внесения родителями (усыновителями)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Компенсация части родительской платы устанавливается в размере: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первого ребенка;</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29">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50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второго ребенка;</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30">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70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третьего ребенка и последующих детей.</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31">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16. Меры социальной поддержки, предоставляемые семьям, имеющим третьего ребенка и последующих детей, рожденных после 31 декабря 2012 года, нуждающимся в поддержке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Семьям, имеющим третьего ребенка и последующих детей, рожденных после 31 декабря 2012 года, нуждающимся в поддержке, предоставляется ежемесячная денежная выплата на третьего и каждого последующего ребенка в размере величины прожиточного минимума для детей в Волгоградской области, установленного Администрацией Волгоградской области.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32">
        <w:r>
          <w:rPr>
            <w:rStyle w:val="Style11"/>
            <w:rFonts w:eastAsia="Times New Roman" w:cs="Arial" w:ascii="Arial" w:hAnsi="Arial"/>
            <w:color w:val="00466E"/>
            <w:spacing w:val="2"/>
            <w:sz w:val="21"/>
            <w:szCs w:val="21"/>
            <w:u w:val="single"/>
            <w:lang w:eastAsia="ru-RU"/>
          </w:rPr>
          <w:t>Законов Волгоградской области от 28.11.2016 N 116-ОД</w:t>
        </w:r>
      </w:hyperlink>
      <w:r>
        <w:rPr>
          <w:rFonts w:eastAsia="Times New Roman" w:cs="Arial" w:ascii="Arial" w:hAnsi="Arial"/>
          <w:color w:val="2D2D2D"/>
          <w:spacing w:val="2"/>
          <w:sz w:val="21"/>
          <w:szCs w:val="21"/>
          <w:lang w:eastAsia="ru-RU"/>
        </w:rPr>
        <w:t>, </w:t>
      </w:r>
      <w:hyperlink r:id="rId33">
        <w:r>
          <w:rPr>
            <w:rStyle w:val="Style11"/>
            <w:rFonts w:eastAsia="Times New Roman" w:cs="Arial" w:ascii="Arial" w:hAnsi="Arial"/>
            <w:color w:val="00466E"/>
            <w:spacing w:val="2"/>
            <w:sz w:val="21"/>
            <w:szCs w:val="21"/>
            <w:u w:val="single"/>
            <w:lang w:eastAsia="ru-RU"/>
          </w:rPr>
          <w:t>от 25.12.2017 N 127-ОД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Ежемесячная денежная выплата осуществляется до достижения третьим ребенком и последующими детьми, рожденными после 31 декабря 2012 года, возраста трех лет.</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При определении права на ежемесячную денежную выплату учитываются дети, рожденные (усыновленные) матерью этого ребенка.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При определении права на ежемесячную денежную выплату не учитываются дети: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находящиеся на полном государственном обеспечении;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отношении которых родители лишены родительских прав или ограничены в родительских правах;</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переданные под опеку (попечительство);</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отношении которых отменено усыновление.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Ежемесячная денежная выплата не назначается в случае, если третий ребенок и последующие дети: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достигли трехлетнего возраста на момент обращения;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умерли на момент обращения.</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(часть 3 в ред. </w:t>
      </w:r>
      <w:hyperlink r:id="rId34">
        <w:r>
          <w:rPr>
            <w:rStyle w:val="Style11"/>
            <w:rFonts w:eastAsia="Times New Roman" w:cs="Arial" w:ascii="Arial" w:hAnsi="Arial"/>
            <w:color w:val="00466E"/>
            <w:spacing w:val="2"/>
            <w:sz w:val="21"/>
            <w:szCs w:val="21"/>
            <w:u w:val="single"/>
            <w:lang w:eastAsia="ru-RU"/>
          </w:rPr>
          <w:t>Закона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br/>
        <w:t>             1</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16.1. Дополнительное единовременное пособие семьям при рождении первого ребенка</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Статья 16 . Дополнительное единовременное пособие  семьям  при рождении</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первого ребенка</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(введена </w:t>
      </w:r>
      <w:hyperlink r:id="rId35">
        <w:r>
          <w:rPr>
            <w:rStyle w:val="Style11"/>
            <w:rFonts w:eastAsia="Times New Roman" w:cs="Arial" w:ascii="Arial" w:hAnsi="Arial"/>
            <w:color w:val="00466E"/>
            <w:spacing w:val="2"/>
            <w:sz w:val="21"/>
            <w:szCs w:val="21"/>
            <w:u w:val="single"/>
            <w:lang w:eastAsia="ru-RU"/>
          </w:rPr>
          <w:t>Законом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Дополнительное единовременное пособие семьям при рождении первого ребенка женщиной в возрасте до 23 лет включительно (далее - дополнительное единовременное пособие) предоставляется в размере 25000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Дополнительное единовременное пособие предоставляется в случае, если ребенок родился после 31 декабря 2016 года и обращение за назначением указанного пособия последовало в течение шести месяцев со дня рождения этого ребенка.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Дополнительное единовременное пособие не назначается на детей: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находящихся на полном государственном обеспечении;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отношении которых родители лишены родительских прав или ограничены в родительских правах;</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переданных под опеку;</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умерших на момент обращения.</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17. Меры социальной поддержки, предоставляемые многодетным семьям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Многодетным семьям предоставляются: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ежемесячная денежная выплата на оплату коммунальных услуг в размере 1009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ежеквартальная денежная выплата на каждого ребенка,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в размере 289 рублей;</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36">
        <w:r>
          <w:rPr>
            <w:rStyle w:val="Style11"/>
            <w:rFonts w:eastAsia="Times New Roman" w:cs="Arial" w:ascii="Arial" w:hAnsi="Arial"/>
            <w:color w:val="00466E"/>
            <w:spacing w:val="2"/>
            <w:sz w:val="21"/>
            <w:szCs w:val="21"/>
            <w:u w:val="single"/>
            <w:lang w:eastAsia="ru-RU"/>
          </w:rPr>
          <w:t>Закона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ежегодная денежная выплата на каждого ребенка школьного возраста (от 6 до 17 лет включительно) на подготовку к школе в размере 1107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Действие настоящей статьи распространяется на приемные семьи, имеющие троих и более детей, включая несовершеннолетних родных (усыновленных) детей, и на многодетные семьи, в которых один или оба родителя имеют статус беженца или вынужденного переселенца.</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37">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Ежеквартальная денежная выплата и ежегодная денежная выплата не назначаются на ребенка: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приобретшего полную дееспособность до достижения 18 лет в соответствии с законодательством Российской Федерации;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находящегося на полном государственном обеспечении;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отношении которого родители лишены родительских прав или ограничены в родительских правах;</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переданного под опеку (попечительство);</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умершего на момент обращения;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отношении которого отменено усыновление.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Ежеквартальная денежная выплата также не назначается на ребенка, достигшего совершеннолетия, обучающегося в общеобразовательной организации, профессиональной образовательной организации и образовательной организации высшего образования по очной форме обучения, в возрасте до 23 лет, вступившего в брак (расторгнувшего брак).</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(часть 3 введена </w:t>
      </w:r>
      <w:hyperlink r:id="rId38">
        <w:r>
          <w:rPr>
            <w:rStyle w:val="Style11"/>
            <w:rFonts w:eastAsia="Times New Roman" w:cs="Arial" w:ascii="Arial" w:hAnsi="Arial"/>
            <w:color w:val="00466E"/>
            <w:spacing w:val="2"/>
            <w:sz w:val="21"/>
            <w:szCs w:val="21"/>
            <w:u w:val="single"/>
            <w:lang w:eastAsia="ru-RU"/>
          </w:rPr>
          <w:t>Законом Волгоградской области от 28.11.2016 N 116-ОД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18. Меры социальной поддержки, предоставляемые семьям, имеющим третьего ребенка или последующих детей, родившихся не ранее 1 января 2016 года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Семьям, имеющим третьего ребенка или последующих детей, родившихся не ранее 1 января 2016 года, однократно предоставляется единовременная денежная выплата при достижении ребенком, в связи с рождением (усыновлением) которого возникло право на меры социальной поддержки в соответствии с настоящей статьей, возраста трех лет (далее - родительский капитал).</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Родительский капитал устанавливается в размере 70000 рублей.</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br/>
        <w:t>     1</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2 .  При  определении  права на родительский капитал учитываются дети,</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рожденные (усыновленные) матерью этого ребенка.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При определении права на родительский капитал не учитываются дети: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находящиеся на полном государственном обеспечении;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отношении которых родители лишены родительских прав или ограничены в родительских правах;</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переданные под опеку (попечительство);</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отношении которых отменено усыновление.</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br/>
        <w:t>        1</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(часть 2  введена Законом Волгоградской области от 28.11.2016 N 116-ОД)</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Родительский капитал не выплачивается в следующих случаях:</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ребенок, в связи с рождением (усыновлением) которого возникло право на получение родительского капитала, находится на полном государственном обеспечении;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ребенок, в связи с рождением (усыновлением) которого возникло право на получение родительского капитала, умер на момент обращения родителя (усыновителя) за родительским капиталом;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обратившийся родитель (усыновитель) лишен родительских прав в отношении ребенка, в связи с рождением (усыновлением) которого возникло право на получение родительского капитала;</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семья являлась получателем родительского капитала на ребенка в соответствии с </w:t>
      </w:r>
      <w:hyperlink r:id="rId39">
        <w:r>
          <w:rPr>
            <w:rStyle w:val="Style11"/>
            <w:rFonts w:eastAsia="Times New Roman" w:cs="Arial" w:ascii="Arial" w:hAnsi="Arial"/>
            <w:color w:val="00466E"/>
            <w:spacing w:val="2"/>
            <w:sz w:val="21"/>
            <w:szCs w:val="21"/>
            <w:u w:val="single"/>
            <w:lang w:eastAsia="ru-RU"/>
          </w:rPr>
          <w:t>Законом Волгоградской области от 08 августа 2005 г. N 1097-ОД "О дополнительном единовременном пособии при рождении ребенка и родительском капитале"</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19. Меры социальной поддержки, предоставляемые родителю (усыновителю), осуществляющему уход за ребенком-инвалидом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Меры социальной поддержки предоставляются одному из родителей (усыновителей) из числа неработающих трудоспособных граждан, осуществляющему уход за ребенком-инвалидом.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Родителю (усыновителю), осуществляющему уход за ребенком-инвалидом, предоставляются: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ежемесячная денежная выплата родителю (усыновителю), осуществляющему уход за ребенком-инвалидом;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ежеквартальная денежная выплата родителю (усыновителю), осуществляющему уход за ребенком-инвалидом;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Меры социальной поддержки не назначаются на ребенка-инвалида: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находящегося на полном государственном обеспечении;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отношении которого родители лишены родительских прав или ограничены в родительских правах;</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переданного под опеку (попечительство);</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умершего на момент обращения;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отношении которого отменено усыновление.</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(часть 3 введена </w:t>
      </w:r>
      <w:hyperlink r:id="rId40">
        <w:r>
          <w:rPr>
            <w:rStyle w:val="Style11"/>
            <w:rFonts w:eastAsia="Times New Roman" w:cs="Arial" w:ascii="Arial" w:hAnsi="Arial"/>
            <w:color w:val="00466E"/>
            <w:spacing w:val="2"/>
            <w:sz w:val="21"/>
            <w:szCs w:val="21"/>
            <w:u w:val="single"/>
            <w:lang w:eastAsia="ru-RU"/>
          </w:rPr>
          <w:t>Законом Волгоградской области от 28.11.2016 N 116-ОД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20. Ежемесячная денежная выплата родителю (усыновителю), осуществляющему уход за ребенком-инвалидом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Ежемесячная денежная выплата предоставляется родителю (усыновителю) в связи с осуществлением ухода за ребенком-инвалидом.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Ежемесячная денежная выплата устанавливается в размере 656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В случае осуществления ухода за вторым ребенком-инвалидом и последующими детьми-инвалидами ежемесячная денежная выплата предоставляется на каждого ребенка-инвалида.</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21. Ежеквартальная денежная выплата родителю (усыновителю), осуществляющему уход за ребенком-инвалидом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Ежеквартальная денежная выплата предоставляется родителю (усыновителю), осуществляющему уход за ребенком-инвалидом, которому определена 3 степень ограничения жизнедеятельности.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Ежеквартальная денежная выплата устанавливается в размере 5000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В случае осуществления ухода за вторым ребенком-инвалидом и последующими детьми-инвалидами, которым определена 3 степень ограничения жизнедеятельности, ежеквартальная денежная выплата предоставляется на каждого ребенка-инвалида.</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22. Меры социальной поддержки, предоставляемые опекунам (попечителям)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Опекунам (попечителям), не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 предоставляются: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ежемесячное пособие на ребенка опекунам (попечителям);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компенсация части родительской платы опекунам.</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41">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23. Ежемесячное пособие на ребенка опекунам (попечителям)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Ежемесячное пособие на ребенка опекунам (попечителям) предоставляется на каждого принятого под опеку (попечительство) ребенка до достижения им возраста 16 лет (для обучающихся в общеобразовательных организациях, расположенных на территории Волгоградской области, - 18 лет) из семей, имеющих среднедушевой доход, размер которого ниже прожиточного минимума в расчете на душу населения по Волгоградской области, действующего на дату обращения.</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42">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Ежемесячное пособие на ребенка опекунам (попечителям) устанавливается в размерах и на условиях, определенных статьей 13 настоящего Кодекса.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Действие настоящей статьи распространяется: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на иностранных граждан, лиц без гражданства, постоянно проживающих на территории Волгоградской области, а также беженцев;</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24. Компенсация части родительской платы опекунам</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43">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Компенсация части родительской платы опекунам предоставляется при условии внесения опекунами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44">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Компенсация части родительской платы опекунам устанавливается в размерах и на условиях, определенных статьей 15 настоящего Кодекса.</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45">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25. Меры социальной поддержки, предоставляемые приемным родителям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Приемным родителям независимо от количества детей, взятых на воспитание, предоставляются: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ежемесячная компенсация транспортных расходов в размере 200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ежегодный бесплатный медицинский осмотр в медицинских организациях государственной системы здравоохранения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бесплатные путевки для отдыха и лечения в санаторно-курортных организациях, находящихся на территории Волгоградской области, предоставляемые один раз в три года. В случае невозможности предоставления или использования путевки приемному родителю выплачивается денежная компенсация в размере 10000 рублей.</w:t>
      </w:r>
    </w:p>
    <w:p>
      <w:pPr>
        <w:pStyle w:val="Normal"/>
        <w:numPr>
          <w:ilvl w:val="0"/>
          <w:numId w:val="0"/>
        </w:numPr>
        <w:shd w:val="clear" w:color="auto" w:fill="FFFFFF"/>
        <w:spacing w:lineRule="auto" w:line="240" w:before="375" w:after="225"/>
        <w:jc w:val="center"/>
        <w:textAlignment w:val="baseline"/>
        <w:outlineLvl w:val="1"/>
        <w:rPr>
          <w:rFonts w:ascii="Arial" w:hAnsi="Arial" w:eastAsia="Times New Roman" w:cs="Arial"/>
          <w:color w:val="3C3C3C"/>
          <w:spacing w:val="2"/>
          <w:sz w:val="31"/>
          <w:szCs w:val="31"/>
          <w:lang w:eastAsia="ru-RU"/>
        </w:rPr>
      </w:pPr>
      <w:r>
        <w:rPr>
          <w:rFonts w:eastAsia="Times New Roman" w:cs="Arial" w:ascii="Arial" w:hAnsi="Arial"/>
          <w:color w:val="3C3C3C"/>
          <w:spacing w:val="2"/>
          <w:sz w:val="31"/>
          <w:szCs w:val="31"/>
          <w:lang w:eastAsia="ru-RU"/>
        </w:rPr>
        <w:t>Глава 3. Меры социальной поддержки ветеранов, военнослужащих и членов семей военнослужащих</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26. Категории получателей мер социальной поддержки из числа ветеранов и военнослужащих (членов их семей)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соответствии с настоящей главой меры социальной поддержки предоставляются:</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гражданам, имеющим удостоверение ветерана, образец которого утвержден </w:t>
      </w:r>
      <w:hyperlink r:id="rId46">
        <w:r>
          <w:rPr>
            <w:rStyle w:val="Style11"/>
            <w:rFonts w:eastAsia="Times New Roman" w:cs="Arial" w:ascii="Arial" w:hAnsi="Arial"/>
            <w:color w:val="00466E"/>
            <w:spacing w:val="2"/>
            <w:sz w:val="21"/>
            <w:szCs w:val="21"/>
            <w:u w:val="single"/>
            <w:lang w:eastAsia="ru-RU"/>
          </w:rPr>
          <w:t>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w:t>
        </w:r>
      </w:hyperlink>
      <w:r>
        <w:rPr>
          <w:rFonts w:eastAsia="Times New Roman" w:cs="Arial" w:ascii="Arial" w:hAnsi="Arial"/>
          <w:color w:val="2D2D2D"/>
          <w:spacing w:val="2"/>
          <w:sz w:val="21"/>
          <w:szCs w:val="21"/>
          <w:lang w:eastAsia="ru-RU"/>
        </w:rPr>
        <w:t>, при присвоении им звания "Ветеран труда": получающим страховую пенсию в соответствии с </w:t>
      </w:r>
      <w:hyperlink r:id="rId47">
        <w:r>
          <w:rPr>
            <w:rStyle w:val="Style11"/>
            <w:rFonts w:eastAsia="Times New Roman" w:cs="Arial" w:ascii="Arial" w:hAnsi="Arial"/>
            <w:color w:val="00466E"/>
            <w:spacing w:val="2"/>
            <w:sz w:val="21"/>
            <w:szCs w:val="21"/>
            <w:u w:val="single"/>
            <w:lang w:eastAsia="ru-RU"/>
          </w:rPr>
          <w:t>Федеральным законом от 28 декабря 2013 г. N 400-ФЗ "О страховых пенсиях"</w:t>
        </w:r>
      </w:hyperlink>
      <w:r>
        <w:rPr>
          <w:rFonts w:eastAsia="Times New Roman" w:cs="Arial" w:ascii="Arial" w:hAnsi="Arial"/>
          <w:color w:val="2D2D2D"/>
          <w:spacing w:val="2"/>
          <w:sz w:val="21"/>
          <w:szCs w:val="21"/>
          <w:lang w:eastAsia="ru-RU"/>
        </w:rPr>
        <w:t>; получающим пенсию по иным основаниям либо пожизненное содержание за работу или службу при присвоении им звания "Ветеран труда" до 10 августа 2001 года - независимо от возраста, после 10 августа 2001 года - по достижении ими возраста 60 лет для мужчин и 55 лет для женщин (если законодательными актами Российской Федерации не установлено иное) (далее - ветераны труда);</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гражданам, имеющим удостоверение ветерана, образец которого утвержден </w:t>
      </w:r>
      <w:hyperlink r:id="rId48">
        <w:r>
          <w:rPr>
            <w:rStyle w:val="Style11"/>
            <w:rFonts w:eastAsia="Times New Roman" w:cs="Arial" w:ascii="Arial" w:hAnsi="Arial"/>
            <w:color w:val="00466E"/>
            <w:spacing w:val="2"/>
            <w:sz w:val="21"/>
            <w:szCs w:val="21"/>
            <w:u w:val="single"/>
            <w:lang w:eastAsia="ru-RU"/>
          </w:rPr>
          <w:t>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w:t>
        </w:r>
      </w:hyperlink>
      <w:r>
        <w:rPr>
          <w:rFonts w:eastAsia="Times New Roman" w:cs="Arial" w:ascii="Arial" w:hAnsi="Arial"/>
          <w:color w:val="2D2D2D"/>
          <w:spacing w:val="2"/>
          <w:sz w:val="21"/>
          <w:szCs w:val="21"/>
          <w:lang w:eastAsia="ru-RU"/>
        </w:rPr>
        <w:t>, при присвоении им звания "Ветеран военной службы", по достижении ими возраста 60 лет для мужчин и 55 лет для женщин (далее - ветераны военной службы);</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гражданам, удостоенным звания "Ветеран труда Волгоградской области" (далее - ветераны труда Волгоградской области). Ветеранами труда Волгоградской области признаются граждане, достигшие возраста, дающего право на страховую пенсию по старости (мужчины - 60 лет, женщины - 55 лет), имеющие трудовой (страховой) стаж не менее 40 лет для мужчин и не менее 35 лет для женщин, из которого трудовой (страховой) стаж на территории Волгоградской области составляет не менее 35 лет для мужчин и 30 лет для женщин, имеющие почетные грамоты законодательного (представительного) органа государственной власти Волгоградской области или высшего должностного лица Волгоградской области;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49">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(далее - труженики тыла);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гражданам из числа военнослужащих 1927 - 1928 годов рождения, проходивших военную службу в воинских частях, учреждениях, военно-учебных заведениях, которые не входили в состав действующей армии, в период с 22 июня 1941 года по 3 сентября 1945 года не менее шести месяцев либо имеющим срок службы менее шести месяцев, но награжденным орденами или медалями СССР за службу в указанный период и ставшим инвалидами вследствие общего заболевания, трудового увечья и других причин независимо от группы инвалидности (далее - бывшие военнослужащие 1927 - 1928 годов рождения);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участникам Великой Отечественной войны, награжденным медалью "За оборону Сталинграда", и участникам Великой Отечественной войны, принимавшим участие в Сталинградской битве в период с 17 июля 1942 года по 2 февраля 1943 года (далее - участники Сталинградской битвы);</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родителям, вдовам (вдовцам), не вступившим в новый брак, детям в возрасте до 18 лет или детям, не достигшим возраста 23 лет, обучающимся в образовательных организациях по очной форме обучения, военнослужащих, проходивших военную службу по призыву солдатами и матросами, погибших (умерших) в мирное время в связи с исполнением ими обязанностей военной службы (далее - члены семей военнослужащих);</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 (далее - военнослужащие, сотрудники органов внутренних дел и федеральных органов исполнительной власти, ставшие инвалидами вследствие увечья, заболевания, полученных при исполнении обязанностей военной службы по призыву);</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родителям и детям военнослужащих, сотрудников органов внутренних дел, Федеральной службы безопасности Российской Федерации,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(далее - родители и дети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27. Меры социальной поддержки ветеранов труда и ветеранов военной службы</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Ветеранам труда и ветеранам военной службы предоставляются следующие меры социальной поддержки: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ежемесячная денежная выплата в размере 529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сохранение права на получение медицинской помощи в медицинских организациях, к которым ветераны труда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ежемесячная денежная выплата на компенсацию 50 процентов:</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4)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5)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(п. 5 введен </w:t>
      </w:r>
      <w:hyperlink r:id="rId50">
        <w:r>
          <w:rPr>
            <w:rStyle w:val="Style11"/>
            <w:rFonts w:eastAsia="Times New Roman" w:cs="Arial" w:ascii="Arial" w:hAnsi="Arial"/>
            <w:color w:val="00466E"/>
            <w:spacing w:val="2"/>
            <w:sz w:val="21"/>
            <w:szCs w:val="21"/>
            <w:u w:val="single"/>
            <w:lang w:eastAsia="ru-RU"/>
          </w:rPr>
          <w:t>Законом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Компенсация 50 процентов расходов на оплату жилого помещения и коммунальных услуг предоставляется ветеранам труда и ветеранам военной службы,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(часть 2 в ред. </w:t>
      </w:r>
      <w:hyperlink r:id="rId51">
        <w:r>
          <w:rPr>
            <w:rStyle w:val="Style11"/>
            <w:rFonts w:eastAsia="Times New Roman" w:cs="Arial" w:ascii="Arial" w:hAnsi="Arial"/>
            <w:color w:val="00466E"/>
            <w:spacing w:val="2"/>
            <w:sz w:val="21"/>
            <w:szCs w:val="21"/>
            <w:u w:val="single"/>
            <w:lang w:eastAsia="ru-RU"/>
          </w:rPr>
          <w:t>Закона Волгоградской области от 15.06.2017 N 46-ОД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28. Меры социальной поддержки ветеранов труда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Ветеранам труда Волгоградской области, размер дохода которых ниже полуторной величины прожиточного минимума в расчете на душу населения по Волгоградской области, действующего на дату обращения, предоставляется ежемесячная денежная выплата в размере 558 рублей.</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52">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Предоставленная ежемесячная денежная выплата, установленная настоящей статьей, не учитывается при расчете дохода ветерана труда Волгоградской области при повторном обращении за предоставлением указанной выплаты.</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53">
        <w:r>
          <w:rPr>
            <w:rStyle w:val="Style11"/>
            <w:rFonts w:eastAsia="Times New Roman" w:cs="Arial" w:ascii="Arial" w:hAnsi="Arial"/>
            <w:color w:val="00466E"/>
            <w:spacing w:val="2"/>
            <w:sz w:val="21"/>
            <w:szCs w:val="21"/>
            <w:u w:val="single"/>
            <w:lang w:eastAsia="ru-RU"/>
          </w:rPr>
          <w:t>Закона Волгоградской области от 15.06.2017 N 46-ОД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Ежемесячная денежная выплата, установленная частью 1 настоящей статьи, не предоставляется гражданам, получающим дополнительную пенсию за государственную или муниципальную службу.</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29. Меры социальной поддержки тружеников тыла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Труженикам тыла предоставляются следующие меры социальной поддержки: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ежемесячная денежная выплата в размере 638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сохранение права на получение медицинской помощи в медицинских организациях, к которым труженики тыла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4) ежемесячная денежная выплата на компенсацию 50 процентов:</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br/>
        <w:t>     1</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5 )   ежегодная  денежная выплата на компенсацию 50 процентов стоимости</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приобретенного  сжиженного  углеводородного  газа  в баллонах, реализуемого</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населению для бытовых нужд, в пределах нормативов потребления, утвержденных</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органом исполнительной власти Волгоградской области, уполномоченным в сфере</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государственного  регулирования  тарифов, - гражданам, проживающим в домах,</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не подключенных к газораспределительной системе;</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1</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(п. 5  введен Законом Волгоградской области от 28.11.2016 N 116-ОД)</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6)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(п. 6 в ред. </w:t>
      </w:r>
      <w:hyperlink r:id="rId54">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Труженикам тыла, награжденным медалью "За оборону Сталинграда", ежемесячная денежная выплата на компенсацию 50 процентов расходов, установленных абзацами вторым и третьим пункта 4 части 1 настоящей статьи, предоставляется на каждого совместно с ним проживающего члена семьи.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Компенсация 50 процентов расходов на оплату жилого помещения и коммунальных услуг предоставляется труженикам тыла,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(часть 3 в ред. </w:t>
      </w:r>
      <w:hyperlink r:id="rId55">
        <w:r>
          <w:rPr>
            <w:rStyle w:val="Style11"/>
            <w:rFonts w:eastAsia="Times New Roman" w:cs="Arial" w:ascii="Arial" w:hAnsi="Arial"/>
            <w:color w:val="00466E"/>
            <w:spacing w:val="2"/>
            <w:sz w:val="21"/>
            <w:szCs w:val="21"/>
            <w:u w:val="single"/>
            <w:lang w:eastAsia="ru-RU"/>
          </w:rPr>
          <w:t>Закона Волгоградской области от 15.06.2017 N 46-ОД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30. Меры социальной поддержки бывших военнослужащих 1927 - 1928 годов рождения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Бывшим военнослужащим 1927 - 1928 годов рождения предоставляется ежемесячная денежная выплата в размере 1027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Бывшим военнослужащим 1927 - 1928 годов рождения, инвалидность которых наступила вследствие их противоправных действий, ежемесячная денежная выплата не предоставляется.</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31. Меры социальной поддержки участников Сталинградской битвы</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Участникам Сталинградской битвы предоставляются следующие меры социальной поддержки: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ежемесячная денежная выплата на компенсацию 50 процентов:</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(п. 3 введен </w:t>
      </w:r>
      <w:hyperlink r:id="rId56">
        <w:r>
          <w:rPr>
            <w:rStyle w:val="Style11"/>
            <w:rFonts w:eastAsia="Times New Roman" w:cs="Arial" w:ascii="Arial" w:hAnsi="Arial"/>
            <w:color w:val="00466E"/>
            <w:spacing w:val="2"/>
            <w:sz w:val="21"/>
            <w:szCs w:val="21"/>
            <w:u w:val="single"/>
            <w:lang w:eastAsia="ru-RU"/>
          </w:rPr>
          <w:t>Законом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Компенсация 50 процентов расходов на оплату жилого помещения и коммунальных услуг предоставляется участникам Сталинградской битвы, проживающим в жилых помещениях независимо от вида жилищного фонда, а также членам их семей, совместно с ними проживающим,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(часть 2 в ред. </w:t>
      </w:r>
      <w:hyperlink r:id="rId57">
        <w:r>
          <w:rPr>
            <w:rStyle w:val="Style11"/>
            <w:rFonts w:eastAsia="Times New Roman" w:cs="Arial" w:ascii="Arial" w:hAnsi="Arial"/>
            <w:color w:val="00466E"/>
            <w:spacing w:val="2"/>
            <w:sz w:val="21"/>
            <w:szCs w:val="21"/>
            <w:u w:val="single"/>
            <w:lang w:eastAsia="ru-RU"/>
          </w:rPr>
          <w:t>Закона Волгоградской области от 15.06.2017 N 46-ОД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Компенсация 50 процентов расходов на оплату жилого помещения и коммунальных услуг предоставляется участникам Сталинградской битвы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32. Меры социальной поддержки членов семей военнослужащих</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Членам семей военнослужащих предоставляются следующие меры социальной поддержки: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ежемесячная денежная выплата на компенсацию 50 процентов:</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(п. 3 введен </w:t>
      </w:r>
      <w:hyperlink r:id="rId58">
        <w:r>
          <w:rPr>
            <w:rStyle w:val="Style11"/>
            <w:rFonts w:eastAsia="Times New Roman" w:cs="Arial" w:ascii="Arial" w:hAnsi="Arial"/>
            <w:color w:val="00466E"/>
            <w:spacing w:val="2"/>
            <w:sz w:val="21"/>
            <w:szCs w:val="21"/>
            <w:u w:val="single"/>
            <w:lang w:eastAsia="ru-RU"/>
          </w:rPr>
          <w:t>Законом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Компенсация 50 процентов расходов на оплату жилого помещения и коммунальных услуг предоставляется гражданам,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(часть 2 в ред. </w:t>
      </w:r>
      <w:hyperlink r:id="rId59">
        <w:r>
          <w:rPr>
            <w:rStyle w:val="Style11"/>
            <w:rFonts w:eastAsia="Times New Roman" w:cs="Arial" w:ascii="Arial" w:hAnsi="Arial"/>
            <w:color w:val="00466E"/>
            <w:spacing w:val="2"/>
            <w:sz w:val="21"/>
            <w:szCs w:val="21"/>
            <w:u w:val="single"/>
            <w:lang w:eastAsia="ru-RU"/>
          </w:rPr>
          <w:t>Закона Волгоградской области от 15.06.2017 N 46-ОД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33. Меры социальной поддержки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в зависимости от группы инвалидности предоставляется ежемесячное пособие в следующих размерах:</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4160 рублей - инвалидам I группы;</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3331 рубль - инвалидам II группы;</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2709 рублей - инвалидам III группы.</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2. Утратила силу с 1 июля 2016 года. - </w:t>
      </w:r>
      <w:hyperlink r:id="rId60">
        <w:r>
          <w:rPr>
            <w:rStyle w:val="Style11"/>
            <w:rFonts w:eastAsia="Times New Roman" w:cs="Arial" w:ascii="Arial" w:hAnsi="Arial"/>
            <w:color w:val="00466E"/>
            <w:spacing w:val="2"/>
            <w:sz w:val="21"/>
            <w:szCs w:val="21"/>
            <w:u w:val="single"/>
            <w:lang w:eastAsia="ru-RU"/>
          </w:rPr>
          <w:t>Закон Волгоградской области от 10.06.2016 N 53-ОД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34. Меры социальной поддержки родителей и детей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Статья 34. Меры социальной поддержки родителей и детей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Родителям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3073 рубля.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Детям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1539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Ежемесячное пособие предоставляется детям, не достигшим возраста 18 лет, или детям старше этого возраста, обучающимся в образовательных организациях по очной форме обучения, - до окончания обучения, но не дольше чем до достижения ими возраста 23 лет.</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4. Утратила силу с 1 июля 2016 года. - </w:t>
      </w:r>
      <w:hyperlink r:id="rId61">
        <w:r>
          <w:rPr>
            <w:rStyle w:val="Style11"/>
            <w:rFonts w:eastAsia="Times New Roman" w:cs="Arial" w:ascii="Arial" w:hAnsi="Arial"/>
            <w:color w:val="00466E"/>
            <w:spacing w:val="2"/>
            <w:sz w:val="21"/>
            <w:szCs w:val="21"/>
            <w:u w:val="single"/>
            <w:lang w:eastAsia="ru-RU"/>
          </w:rPr>
          <w:t>Закон Волгоградской области от 10.06.2016 N 53-ОД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35. Выбор мер социальной поддержки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Лицам, имеющим право на меры социальной поддержки в соответствии со статьями 27 - 29 и 32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награжденных знаком "Почетный донор России" или "Почетный донор СССР".</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главами 4 и (или) 5 настоящего Кодекса, одновременно по нескольким основаниям, меры социальной поддержки предоставляются по одному из оснований по их выбору.</w:t>
      </w:r>
    </w:p>
    <w:p>
      <w:pPr>
        <w:pStyle w:val="Normal"/>
        <w:numPr>
          <w:ilvl w:val="0"/>
          <w:numId w:val="0"/>
        </w:numPr>
        <w:shd w:val="clear" w:color="auto" w:fill="FFFFFF"/>
        <w:spacing w:lineRule="auto" w:line="240" w:before="375" w:after="225"/>
        <w:jc w:val="center"/>
        <w:textAlignment w:val="baseline"/>
        <w:outlineLvl w:val="1"/>
        <w:rPr>
          <w:rFonts w:ascii="Arial" w:hAnsi="Arial" w:eastAsia="Times New Roman" w:cs="Arial"/>
          <w:color w:val="3C3C3C"/>
          <w:spacing w:val="2"/>
          <w:sz w:val="31"/>
          <w:szCs w:val="31"/>
          <w:lang w:eastAsia="ru-RU"/>
        </w:rPr>
      </w:pPr>
      <w:r>
        <w:rPr>
          <w:rFonts w:eastAsia="Times New Roman" w:cs="Arial" w:ascii="Arial" w:hAnsi="Arial"/>
          <w:color w:val="3C3C3C"/>
          <w:spacing w:val="2"/>
          <w:sz w:val="31"/>
          <w:szCs w:val="31"/>
          <w:lang w:eastAsia="ru-RU"/>
        </w:rPr>
        <w:t>Глава 4. Меры социальной поддержки отдельных категорий граждан, работающих и проживающих в сельских населенных пунктах, рабочих поселках (поселках городского типа)</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36. Категории получателей мер социальной поддержки из числа граждан, работающих и проживающих в сельских населенных пунктах, рабочих поселках (поселках городского типа) в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В соответствии с настоящей главой меры социальной поддержки предоставляются работающим и проживающим в сельских населенных пунктах, рабочих поселках (поселках городского типа) в Волгоградской области, занятым по основному месту работы в государственных и муниципальных учреждениях Волгоградской области гражданам следующих категорий: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работники библиотек образовательных организаций;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специалисты учреждений культуры (библиотек, музеев, учреждений клубного типа) и учреждений кинематографии;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медицинские работники образовательных организаций: врачи и работники, занимающие должности среднего медицинского персонала;</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62">
        <w:r>
          <w:rPr>
            <w:rStyle w:val="Style11"/>
            <w:rFonts w:eastAsia="Times New Roman" w:cs="Arial" w:ascii="Arial" w:hAnsi="Arial"/>
            <w:color w:val="00466E"/>
            <w:spacing w:val="2"/>
            <w:sz w:val="21"/>
            <w:szCs w:val="21"/>
            <w:u w:val="single"/>
            <w:lang w:eastAsia="ru-RU"/>
          </w:rPr>
          <w:t>Закона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работники медицинских организаций: врачи, провизоры, работники, занимающие должности среднего медицинского и фармацевтического персонала, медицинские психологи, социальные работники, специалисты по социальной работе;</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(абзац введен </w:t>
      </w:r>
      <w:hyperlink r:id="rId63">
        <w:r>
          <w:rPr>
            <w:rStyle w:val="Style11"/>
            <w:rFonts w:eastAsia="Times New Roman" w:cs="Arial" w:ascii="Arial" w:hAnsi="Arial"/>
            <w:color w:val="00466E"/>
            <w:spacing w:val="2"/>
            <w:sz w:val="21"/>
            <w:szCs w:val="21"/>
            <w:u w:val="single"/>
            <w:lang w:eastAsia="ru-RU"/>
          </w:rPr>
          <w:t>Законом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специалисты государственной ветеринарной службы, имеющие высшее образование или среднее профессиональное образование по программам подготовки специалистов среднего звена;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специалисты физкультурно-спортивных учреждений, имеющие высшее образование или профессиональное образование по программам подготовки специалистов среднего звена в сфере педагогики или физической культуры;</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работники организаций социального обслуживания: врачи, провизоры, работники из числа среднего медицинского и фармацевтического персонала, библиотекари, культорганизаторы, концертмейстеры, музыкальные руководители, инструкторы-методисты по адаптивной физической культуре, инструкторы по труду, сурдопереводчики, психологи, специалисты по реабилитации инвалидов, специалисты по социальной работе, специалисты по комплексной реабилитации, специалисты по работе с семьей, социальные работники, имеющие высшее образование или среднее профессиональное образование по программам подготовки специалистов среднего звена либо имеющие стаж такой работы не менее пяти лет, заведующие отделением приема граждан, социального сопровождения и организационно-технической работы, заведующие отделением социального обслуживания на дому.</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64">
        <w:r>
          <w:rPr>
            <w:rStyle w:val="Style11"/>
            <w:rFonts w:eastAsia="Times New Roman" w:cs="Arial" w:ascii="Arial" w:hAnsi="Arial"/>
            <w:color w:val="00466E"/>
            <w:spacing w:val="2"/>
            <w:sz w:val="21"/>
            <w:szCs w:val="21"/>
            <w:u w:val="single"/>
            <w:lang w:eastAsia="ru-RU"/>
          </w:rPr>
          <w:t>Законов Волгоградской области от 10.06.2016 N 53-ОД</w:t>
        </w:r>
      </w:hyperlink>
      <w:r>
        <w:rPr>
          <w:rFonts w:eastAsia="Times New Roman" w:cs="Arial" w:ascii="Arial" w:hAnsi="Arial"/>
          <w:color w:val="2D2D2D"/>
          <w:spacing w:val="2"/>
          <w:sz w:val="21"/>
          <w:szCs w:val="21"/>
          <w:lang w:eastAsia="ru-RU"/>
        </w:rPr>
        <w:t>, </w:t>
      </w:r>
      <w:hyperlink r:id="rId65">
        <w:r>
          <w:rPr>
            <w:rStyle w:val="Style11"/>
            <w:rFonts w:eastAsia="Times New Roman" w:cs="Arial" w:ascii="Arial" w:hAnsi="Arial"/>
            <w:color w:val="00466E"/>
            <w:spacing w:val="2"/>
            <w:sz w:val="21"/>
            <w:szCs w:val="21"/>
            <w:u w:val="single"/>
            <w:lang w:eastAsia="ru-RU"/>
          </w:rPr>
          <w:t>от 28.11.2016 N 116-ОД</w:t>
        </w:r>
      </w:hyperlink>
      <w:r>
        <w:rPr>
          <w:rFonts w:eastAsia="Times New Roman" w:cs="Arial" w:ascii="Arial" w:hAnsi="Arial"/>
          <w:color w:val="2D2D2D"/>
          <w:spacing w:val="2"/>
          <w:sz w:val="21"/>
          <w:szCs w:val="21"/>
          <w:lang w:eastAsia="ru-RU"/>
        </w:rPr>
        <w:t>, </w:t>
      </w:r>
      <w:hyperlink r:id="rId66">
        <w:r>
          <w:rPr>
            <w:rStyle w:val="Style11"/>
            <w:rFonts w:eastAsia="Times New Roman" w:cs="Arial" w:ascii="Arial" w:hAnsi="Arial"/>
            <w:color w:val="00466E"/>
            <w:spacing w:val="2"/>
            <w:sz w:val="21"/>
            <w:szCs w:val="21"/>
            <w:u w:val="single"/>
            <w:lang w:eastAsia="ru-RU"/>
          </w:rPr>
          <w:t>от 15.06.2017 N 46-ОД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Вышеперечисленные в настоящей части категории граждан далее именуются специалисты.</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Право на меры социальной поддержки, предусмотренные настоящей главой, сохраняется за проживающими и проработавшими в сельских населенных пунктах, рабочих поселках (поселках городского типа) в Волгоградской области не менее 10 лет специалистами, вышедшими на пенсию с должностей, указанных в части 1 настоящей статьи (далее - пенсионеры).</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67">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37. Меры социальной поддержки, предоставляемые специалистам и пенсионерам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Специалистам и пенсионерам предоставляются меры социальной поддержки по оплате жилья, электроосвещения и отопления жилья в виде: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ежемесячной денежной компенсации расходов по оплате жилья;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ежемесячной денежной компенсации расходов по оплате электроосвещения;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ежемесячной денежной компенсации расходов по оплате отопления жилья.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Право на меры социальной поддержки по оплате жилья, электроосвещения и отопления жилья имеют специалисты и пенсионеры, фактически проживающие в жилых помещениях, предоставленных государственными или муниципальными органами, или в жилых помещениях, снятых внаем,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В случае невозможности предоставления жилого помещения в сельском населенном пункте, рабочем поселке (поселке городского типа) по месту нахождения работы специалистам возмещаются расходы по оплате жилья, электроосвещения и отопления жилья по месту жительства.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4. При переезде пенсионера на новое место жительства в сельский населенный пункт либо в рабочий поселок (поселок городского типа), расположенный на территории Волгоградской области, за ним сохраняется право на получение мер социальной поддержки, указанных в настоящей статье.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5. Правом на компенсацию расходов по оплате жилья и отопления жилья пользуются совместно проживающие со специалистами и пенсионерами члены их семей (муж, жена, дети в возрасте до 18 лет, а в случае обучения в образовательной организации по очной форме обучения - до 24 лет, родители).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68">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6. Расходы по оплате электроосвещения членам семьи специалиста не компенсируются.</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38. Ежемесячная денежная компенсация расходов по оплате жилья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Ежемесячная денежная компенсация расходов по оплате жилья предоставляется специалистам и пенсионерам за занимаемую общую площадь жилого помещения в пределах социальной нормы площади жилья, установленной Администрацией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случае невозможности предоставления специалистам жилой площади в пределах социальной нормы площади жилья, установленной Администрацией Волгоградской области, в государственном и муниципальном жилищных фондах меры социальной поддержки по оплате жилья предоставляются за фактически занимаемую ими общую площадь жилого помещения в полном объеме. Цены на оплату жилья в государственном и муниципальном жилищных фондах устанавливаются органами местного самоуправления.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При отсутствии возможности выделения специалистам жилой площади в домах муниципального жилищного фонда разрешается производить оплату специалистам за наем жилого помещения по договорам с собственниками жилых помещений в размере, предусмотренном абзацем первым настоящей части, но не более цены за наем жилья в муниципальном и государственном жилищных фондах.</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Ежемесячная денежная компенсация по оплате жилья не предоставляется в случае: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если жилое помещение, в котором проживает специалист или пенсионер, является его собственностью или собственностью членов его семьи;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39. Ежемесячная денежная компенсация расходов по оплате электроосвещения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Ежемесячная денежная компенсация расходов по оплате электроосвещения помимо условий, предусмотренных в части 2 статьи 37 настоящего Кодекса, предоставляется также в случае: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если жилое помещение, в котором проживает специалист или пенсионер, является его собственностью или собственностью членов его семьи;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Ежемесячная денежная компенсация расходов по оплате электроосвещения предоставляется из расчета 50 киловатт на одного специалиста, пенсионера в месяц.</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40. Ежемесячная денежная компенсация расходов по оплате отопления жилья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Ежемесячная денежная компенсация расходов по оплате отопления жилья помимо условий, предусмотренных в части 2 статьи 37 настоящего Кодекса, предоставляется также в случае: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если жилое помещение, в котором проживает специалист или пенсионер, является его собственностью или собственностью членов его семьи;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Ежемесячная денежная компенсация расходов по оплате отопления жилья предоставляется: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домах с центральной системой теплоснабжения - исходя из установленных среднеобластных нормативов потребления жилищно-коммунальных услуг, в пределах социальной нормы площади жилья, установленной Администрацией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за оплату отопления жилья газом - исходя из среднеобластных нормативов расхода природного газа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за электрическое отопление - исходя из среднеобластных нормативов потребления электроэнергии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При использовании печного отопления жилья возмещение расходов на приобретение топлива производится исходя из среднеобластных нормативов отапливаемой занимаемой площади в пределах социальной нормы площади жилья, установленной Администрацией Волгоградской области, один раз в год.</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случае проживания специалиста или пенсионера в предоставленном ему государственными или муниципальными органами жилом помещении, площадь которого превышает социальную норму площади жилья, установленную Администрацией Волгоградской области, и невозможности предоставления жилой площади в пределах этой нормы, ежемесячная денежная компенсация расходов по оплате отопления жилья предоставляется за отопление фактически занимаемой площади в полном объеме.</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41. Выбор мер социальной поддержки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Лицам, имеющим право на меры социальной поддержки в соответствии с настоящей главой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граждан, награжденных знаком "Почетный донор России" или "Почетный донор СССР".</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В случае если два или более совместно проживающих членов семьи имеют право на меры социальной поддержки в соответствии с настоящей главой, меры социальной поддержки (за исключением ежемесячной денежной компенсации расходов по оплате электроосвещения) предоставляются специалисту (пенсионеру) на семью только одному из них.</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69">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4.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главами 3 и 5 настоящего Кодекса, одновременно по нескольким основаниям, меры социальной поддержки предоставляются по одному из оснований по их выбору.</w:t>
      </w:r>
    </w:p>
    <w:p>
      <w:pPr>
        <w:pStyle w:val="Normal"/>
        <w:numPr>
          <w:ilvl w:val="0"/>
          <w:numId w:val="0"/>
        </w:numPr>
        <w:shd w:val="clear" w:color="auto" w:fill="FFFFFF"/>
        <w:spacing w:lineRule="auto" w:line="240" w:before="375" w:after="225"/>
        <w:jc w:val="center"/>
        <w:textAlignment w:val="baseline"/>
        <w:outlineLvl w:val="1"/>
        <w:rPr>
          <w:rFonts w:ascii="Arial" w:hAnsi="Arial" w:eastAsia="Times New Roman" w:cs="Arial"/>
          <w:color w:val="3C3C3C"/>
          <w:spacing w:val="2"/>
          <w:sz w:val="31"/>
          <w:szCs w:val="31"/>
          <w:lang w:eastAsia="ru-RU"/>
        </w:rPr>
      </w:pPr>
      <w:r>
        <w:rPr>
          <w:rFonts w:eastAsia="Times New Roman" w:cs="Arial" w:ascii="Arial" w:hAnsi="Arial"/>
          <w:color w:val="3C3C3C"/>
          <w:spacing w:val="2"/>
          <w:sz w:val="31"/>
          <w:szCs w:val="31"/>
          <w:lang w:eastAsia="ru-RU"/>
        </w:rPr>
        <w:t>Глава 5. Меры социальной поддержки иных категорий граждан</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42. Получатели мер социальной поддержки из числа иных категорий граждан</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соответствии с настоящей главой меры социальной поддержки предоставляются:</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реабилитированным лицам и лицам, признанным пострадавшими от политических репрессий в соответствии с </w:t>
      </w:r>
      <w:hyperlink r:id="rId70">
        <w:r>
          <w:rPr>
            <w:rStyle w:val="Style11"/>
            <w:rFonts w:eastAsia="Times New Roman" w:cs="Arial" w:ascii="Arial" w:hAnsi="Arial"/>
            <w:color w:val="00466E"/>
            <w:spacing w:val="2"/>
            <w:sz w:val="21"/>
            <w:szCs w:val="21"/>
            <w:u w:val="single"/>
            <w:lang w:eastAsia="ru-RU"/>
          </w:rPr>
          <w:t>Законом Российской Федерации от 18 октября 1991 г. N 1761-I "О реабилитации жертв политических репрессий"</w:t>
        </w:r>
      </w:hyperlink>
      <w:r>
        <w:rPr>
          <w:rFonts w:eastAsia="Times New Roman" w:cs="Arial" w:ascii="Arial" w:hAnsi="Arial"/>
          <w:color w:val="2D2D2D"/>
          <w:spacing w:val="2"/>
          <w:sz w:val="21"/>
          <w:szCs w:val="21"/>
          <w:lang w:eastAsia="ru-RU"/>
        </w:rPr>
        <w:t> (далее - жертвы политических репрессий);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 (далее - дети Сталинграда);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гражданам в возрасте до 23 лет, обучающимся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(далее - студенты), из числа ветеранов боевых действий;</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71">
        <w:r>
          <w:rPr>
            <w:rStyle w:val="Style11"/>
            <w:rFonts w:eastAsia="Times New Roman" w:cs="Arial" w:ascii="Arial" w:hAnsi="Arial"/>
            <w:color w:val="00466E"/>
            <w:spacing w:val="2"/>
            <w:sz w:val="21"/>
            <w:szCs w:val="21"/>
            <w:u w:val="single"/>
            <w:lang w:eastAsia="ru-RU"/>
          </w:rPr>
          <w:t>Закона Волгоградской области от 15.06.2017 N 46-ОД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студентам, являющимся детьми из многодетных семей;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обучающимся в муниципальных общеобразовательных организациях в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родителям, вдовам (вдовцам), не вступившим в новый брак, детям в возрасте до 18 лет и детям, не достигшим возраста 23 лет, обучающимся в образовательных организациях по очной форме обучения,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(далее также - родственники погибших в результате террористического акта, совершенного 24 августа 2004 года);</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(абзац введен </w:t>
      </w:r>
      <w:hyperlink r:id="rId72">
        <w:r>
          <w:rPr>
            <w:rStyle w:val="Style11"/>
            <w:rFonts w:eastAsia="Times New Roman" w:cs="Arial" w:ascii="Arial" w:hAnsi="Arial"/>
            <w:color w:val="00466E"/>
            <w:spacing w:val="2"/>
            <w:sz w:val="21"/>
            <w:szCs w:val="21"/>
            <w:u w:val="single"/>
            <w:lang w:eastAsia="ru-RU"/>
          </w:rPr>
          <w:t>Законом Волгоградской области от 25.12.2017 N 127-ОД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донорам, безвозмездно сдавшим кровь и (или) ее компоненты (далее - доноры);</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(абзац введен </w:t>
      </w:r>
      <w:hyperlink r:id="rId73">
        <w:r>
          <w:rPr>
            <w:rStyle w:val="Style11"/>
            <w:rFonts w:eastAsia="Times New Roman" w:cs="Arial" w:ascii="Arial" w:hAnsi="Arial"/>
            <w:color w:val="00466E"/>
            <w:spacing w:val="2"/>
            <w:sz w:val="21"/>
            <w:szCs w:val="21"/>
            <w:u w:val="single"/>
            <w:lang w:eastAsia="ru-RU"/>
          </w:rPr>
          <w:t>Законом Волгоградской области от 25.12.2017 N 127-ОД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медицинским, фармацевтическим и иным работникам, состоящим в соответствии с действующим законодательством Российской Федерации в трудовых отношениях с медицинскими организациями, подведомственными комитету здравоохранения Волгоградской области (далее соответственно - медицинские работники, фармацевтические работники, иные работники медицинских организаций).</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(абзац введен </w:t>
      </w:r>
      <w:hyperlink r:id="rId74">
        <w:r>
          <w:rPr>
            <w:rStyle w:val="Style11"/>
            <w:rFonts w:eastAsia="Times New Roman" w:cs="Arial" w:ascii="Arial" w:hAnsi="Arial"/>
            <w:color w:val="00466E"/>
            <w:spacing w:val="2"/>
            <w:sz w:val="21"/>
            <w:szCs w:val="21"/>
            <w:u w:val="single"/>
            <w:lang w:eastAsia="ru-RU"/>
          </w:rPr>
          <w:t>Законом Волгоградской области от 25.12.2017 N 127-ОД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43. Меры социальной поддержки жертв политических репрессий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Жертвам политических репрессий предоставляются следующие меры социальной поддержки: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ежемесячная денежная выплата в размере 638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4) ежемесячная денежная выплата на компенсацию 50 процентов:</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на каждого совместно проживающего члена семьи в пределах социальной нормы площади жилья, установленной Администрацией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 в том числе на каждого совместно проживающего члена семьи;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75">
        <w:r>
          <w:rPr>
            <w:rStyle w:val="Style11"/>
            <w:rFonts w:eastAsia="Times New Roman" w:cs="Arial" w:ascii="Arial" w:hAnsi="Arial"/>
            <w:color w:val="00466E"/>
            <w:spacing w:val="2"/>
            <w:sz w:val="21"/>
            <w:szCs w:val="21"/>
            <w:u w:val="single"/>
            <w:lang w:eastAsia="ru-RU"/>
          </w:rPr>
          <w:t>Закона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в том числе на каждого совместно проживающего члена семьи.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 в том числе на каждого совместно проживающего члена семьи;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76">
        <w:r>
          <w:rPr>
            <w:rStyle w:val="Style11"/>
            <w:rFonts w:eastAsia="Times New Roman" w:cs="Arial" w:ascii="Arial" w:hAnsi="Arial"/>
            <w:color w:val="00466E"/>
            <w:spacing w:val="2"/>
            <w:sz w:val="21"/>
            <w:szCs w:val="21"/>
            <w:u w:val="single"/>
            <w:lang w:eastAsia="ru-RU"/>
          </w:rPr>
          <w:t>Закона Волгоградской области от 28.11.2016 N 116-ОД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br/>
        <w:t>     1</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5 )  ежегодная  денежная выплата на компенсацию  50 процентов стоимости</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приобретенного  сжиженного  углеводородного  газа  в баллонах, реализуемого</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населению для бытовых нужд, в пределах нормативов потребления, утвержденных</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органом исполнительной власти Волгоградской области, уполномоченным в сфере</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государственного  регулирования  тарифов, - гражданам, проживающим в домах,</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не  подключенных  к  газораспределительной  системе, в том числе на каждого</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совместно проживающего члена семьи;</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1</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(п. 5  введен Законом Волгоградской области от 28.11.2016 N 116-ОД)</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6) компенсация расходов за установку телефона;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7)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(п. 7 в ред. </w:t>
      </w:r>
      <w:hyperlink r:id="rId77">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Компенсация 50 процентов расходов на оплату жилого помещения и коммунальных услуг предоставляется жертвам политических репрессий, проживающим в жилых помещениях независимо от вида жилищного фонда, а также членам их семей, совместно с ними проживающим,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(часть 2 в ред. </w:t>
      </w:r>
      <w:hyperlink r:id="rId78">
        <w:r>
          <w:rPr>
            <w:rStyle w:val="Style11"/>
            <w:rFonts w:eastAsia="Times New Roman" w:cs="Arial" w:ascii="Arial" w:hAnsi="Arial"/>
            <w:color w:val="00466E"/>
            <w:spacing w:val="2"/>
            <w:sz w:val="21"/>
            <w:szCs w:val="21"/>
            <w:u w:val="single"/>
            <w:lang w:eastAsia="ru-RU"/>
          </w:rPr>
          <w:t>Закона Волгоградской области от 15.06.2017 N 46-ОД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44. Меры социальной поддержки детей Сталинграда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Детям Сталинграда предоставляются следующие меры социальной поддержки: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ежемесячная денежная выплата в размере 399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ежемесячная денежная выплата на компенсацию 50 процентов:</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br/>
        <w:t>     1</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3 )  ежегодная  денежная выплата на компенсацию 50 процентов  стоимости</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приобретенного  сжиженного  углеводородного  газа  в баллонах, реализуемого</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населению для бытовых нужд, в пределах нормативов потребления, утвержденных</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органом исполнительной власти Волгоградской области, уполномоченным в сфере</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государственного  регулирования  тарифов, - гражданам, проживающим в домах,</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не подключенных к газораспределительной системе;</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1</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(п. 3  введен Законом Волгоградской области от 28.11.2016 N 116-ОД)</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4)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Компенсация 50 процентов расходов на оплату жилого помещения и коммунальных услуг предоставляется детям Сталинграда,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(часть 2 в ред. </w:t>
      </w:r>
      <w:hyperlink r:id="rId79">
        <w:r>
          <w:rPr>
            <w:rStyle w:val="Style11"/>
            <w:rFonts w:eastAsia="Times New Roman" w:cs="Arial" w:ascii="Arial" w:hAnsi="Arial"/>
            <w:color w:val="00466E"/>
            <w:spacing w:val="2"/>
            <w:sz w:val="21"/>
            <w:szCs w:val="21"/>
            <w:u w:val="single"/>
            <w:lang w:eastAsia="ru-RU"/>
          </w:rPr>
          <w:t>Закона Волгоградской области от 15.06.2017 N 46-ОД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45. Меры социальной поддержки студентов из числа ветеранов боевых действий и студентов, являющихся детьми из многодетных семей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Студентам из числа ветеранов боевых действий и студентам, являющимся детьми из многодетных семей, предоставляется ежемесячное социальное пособие в размере 450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Выплата ежемесячного социального пособия производится при условии, что среднедушевой доход семьи студента или доход одиноко проживающего студента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80">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46. Меры социальной поддержки обучающихся в муниципальных общеобразовательных организациях в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Обучающимся по очной форме обучения в муниципальных общеобразовательных организациях в Волгоградской области предоставляется частичная компенсация стоимости питания.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Частичная компенсация стоимости питания предоставляется следующим категориям обучающихся в муниципальных общеобразовательных организациях:</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детям из малоимущих семей,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детям из многодетных семей;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детям, состоящим на учете у фтизиатра, вне зависимости от среднедушевого дохода семьи ребенка;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учащимся 1 - 4 классов общеобразовательных организаций, расположенных на территории городских и сельских поселений.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случае если обучающимся исполняется 18 лет до окончания обучения, частичная компенсация стоимости питания предоставляется на весь период обучения в муниципальной общеобразовательной организации.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Частичная компенсация стоимости питания предоставляется в течение учебного года за период фактического посещения муниципальной общеобразовательной организации из расчета 15 рублей в день на одного обучающегося.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4. Частичная компенсация стоимости питания не предоставляется обучающимся: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муниципальных общеобразовательных организациях с наличием интерната;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вечерних муниципальных общеобразовательных организациях;</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муниципальных общеобразовательных организациях, в которых обучающиеся находятся на государственном обеспечении.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5.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br/>
        <w:t>               1</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46.1. Меры социальной поддержки родственников погибших в результате террористического акта, совершенного 24 августа 2004 года</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Статья   46 .  Меры  социальной  поддержки  родственников   погибших  в</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результате террористического акта, совершенного 24 августа 2004 года</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(введена </w:t>
      </w:r>
      <w:hyperlink r:id="rId81">
        <w:r>
          <w:rPr>
            <w:rStyle w:val="Style11"/>
            <w:rFonts w:eastAsia="Times New Roman" w:cs="Arial" w:ascii="Arial" w:hAnsi="Arial"/>
            <w:color w:val="00466E"/>
            <w:spacing w:val="2"/>
            <w:sz w:val="21"/>
            <w:szCs w:val="21"/>
            <w:u w:val="single"/>
            <w:lang w:eastAsia="ru-RU"/>
          </w:rPr>
          <w:t>Законом Волгоградской области от 25.12.2017 N 127-ОД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Родителям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предоставляется ежемесячная денежная выплата в размере 3395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Вдовам (вдовцам)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не вступившим в новый брак, предоставляется ежемесячная денежная выплата в размере 1696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Детям в возрасте до 18 лет или детям, не достигшим возраста 23 лет, обучающимся в образовательных организациях по очной форме обучения,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предоставляется ежемесячная денежная выплата в размере 1696 рублей.</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br/>
        <w:t>             2</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46.2. Меры социальной поддержки доноров</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Статья 46 . Меры социальной поддержки доноров</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(введена </w:t>
      </w:r>
      <w:hyperlink r:id="rId82">
        <w:r>
          <w:rPr>
            <w:rStyle w:val="Style11"/>
            <w:rFonts w:eastAsia="Times New Roman" w:cs="Arial" w:ascii="Arial" w:hAnsi="Arial"/>
            <w:color w:val="00466E"/>
            <w:spacing w:val="2"/>
            <w:sz w:val="21"/>
            <w:szCs w:val="21"/>
            <w:u w:val="single"/>
            <w:lang w:eastAsia="ru-RU"/>
          </w:rPr>
          <w:t>Законом Волгоградской области от 25.12.2017 N 127-ОД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Донорам предоставляются следующие меры социальной поддержки: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обеспечение бесплатным питанием, в том числе в виде завтрака, в день сдачи крови и (или) ее компонентов;</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единовременные денежные выплаты.</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Единовременная денежная выплата предоставляется в следующем размере: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донору плазмы - 400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донору редкой группы крови - 400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донору клеток крови - 1000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Донору крови, в том числе донору редкой группы крови, донору плазмы, донору клеток крови, имеющему три крово-, плазмо- или цитодачи в год, дополнительно к мерам социальной поддержки, предусмотренным настоящей статьей, предоставляется единовременная денежная выплата в размере 800 рублей один раз в год.</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br/>
        <w:t>               3</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46.3. Меры социальной поддержки медицинских работников, фармацевтических работников и иных работников медицинских организаций</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Статья   46 .   Меры   социальной   поддержки  медицинских  работников,</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фармацевтических работников и иных работников медицинских организаций</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(введена </w:t>
      </w:r>
      <w:hyperlink r:id="rId83">
        <w:r>
          <w:rPr>
            <w:rStyle w:val="Style11"/>
            <w:rFonts w:eastAsia="Times New Roman" w:cs="Arial" w:ascii="Arial" w:hAnsi="Arial"/>
            <w:color w:val="00466E"/>
            <w:spacing w:val="2"/>
            <w:sz w:val="21"/>
            <w:szCs w:val="21"/>
            <w:u w:val="single"/>
            <w:lang w:eastAsia="ru-RU"/>
          </w:rPr>
          <w:t>Законом Волгоградской области от 25.12.2017 N 127-ОД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Медицинские работники, фармацевтические работники и иные работники медицинских организаций в соответствии с перечнем должностей, утвержденным Администрацией Волгоградской области, подлежат добровольному страхованию на случай причинения вреда их жизни или здоровью при исполнении ими трудовых обязанностей за счет средств областного бюджета на сумму 141727,35 рубля.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Страхователем по договору добровольного страхования является медицинская организация, являющаяся работодателем для работников, подлежащих добровольному страхованию в соответствии с абзацем первым настоящей части.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Страховщик (страховая организация) определяется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В случае гибели медицинского работника, фармацевтического и иного работника медицинской организации при исполнении ими трудовых обязанностей или профессионального долга во время оказания медицинской помощи или проведения научных исследований семье погибшего выплачивается единовременное денежное пособие в размере 236212,25 рубля.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Медицинским работникам и фармацевтическим работникам медицинских организаций, имеющим профессиональный трудовой стаж не менее 10 лет, в случае невозможности исполнения ими профессиональных обязанностей по состоянию здоровья, а также в случаях высвобождения работников в связи с сокращением численности или штата, ликвидации организации предоставляется право на профессиональную переподготовку за счет средств областного бюджета.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4. Медицинским работникам и фармацевтическим работникам медицинских организаций, имеющим профессиональный трудовой стаж не менее 10 лет, один раз в пять лет компенсируется часть стоимости путевки на санаторно-курортное лечение в размере 8145,25 рубля.</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47. Выбор мер социальной поддержки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Лицам, имеющим право на меры социальной поддержки в соответствии со статьями 43 - 45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являющихся ветеранами боевых действий, а также лиц, награжденных знаком "Почетный донор России" или "Почетный донор СССР".</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главами 3 и (или) 4 настоящего Кодекса, одновременно по нескольким основаниям, меры социальной поддержки предоставляются по одному из оснований по их выбору.</w:t>
      </w:r>
    </w:p>
    <w:p>
      <w:pPr>
        <w:pStyle w:val="Normal"/>
        <w:numPr>
          <w:ilvl w:val="0"/>
          <w:numId w:val="0"/>
        </w:numPr>
        <w:shd w:val="clear" w:color="auto" w:fill="FFFFFF"/>
        <w:spacing w:lineRule="auto" w:line="240" w:before="0" w:after="0"/>
        <w:jc w:val="center"/>
        <w:textAlignment w:val="baseline"/>
        <w:outlineLvl w:val="1"/>
        <w:rPr>
          <w:rFonts w:ascii="Arial" w:hAnsi="Arial" w:eastAsia="Times New Roman" w:cs="Arial"/>
          <w:color w:val="3C3C3C"/>
          <w:spacing w:val="2"/>
          <w:sz w:val="31"/>
          <w:szCs w:val="31"/>
          <w:lang w:eastAsia="ru-RU"/>
        </w:rPr>
      </w:pPr>
      <w:r>
        <w:rPr>
          <w:rFonts w:eastAsia="Times New Roman" w:cs="Arial" w:ascii="Arial" w:hAnsi="Arial"/>
          <w:color w:val="3C3C3C"/>
          <w:spacing w:val="2"/>
          <w:sz w:val="31"/>
          <w:szCs w:val="31"/>
          <w:lang w:eastAsia="ru-RU"/>
        </w:rPr>
        <w:br/>
        <w:br/>
        <w:t>Глава 5.1.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ДЕТЕЙ, НАХОДЯЩИХСЯ ПОД ОПЕКОЙ (ПОПЕЧИТЕЛЬСТВОМ) ИЛИ ПЕРЕДАННЫХ В ПРИЕМНУЮ СЕМЬЮ, НА ПАТРОНАТНОЕ ВОСПИТАНИЕ</w:t>
      </w:r>
    </w:p>
    <w:p>
      <w:pPr>
        <w:pStyle w:val="Normal"/>
        <w:shd w:val="clear" w:color="auto" w:fill="FFFFFF"/>
        <w:spacing w:lineRule="atLeast" w:line="315" w:before="0" w:after="0"/>
        <w:jc w:val="center"/>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(введена Законом Волгоградской области</w:t>
      </w:r>
    </w:p>
    <w:p>
      <w:pPr>
        <w:pStyle w:val="Normal"/>
        <w:shd w:val="clear" w:color="auto" w:fill="FFFFFF"/>
        <w:spacing w:lineRule="atLeast" w:line="315" w:before="0" w:after="0"/>
        <w:jc w:val="center"/>
        <w:textAlignment w:val="baseline"/>
        <w:rPr/>
      </w:pPr>
      <w:hyperlink r:id="rId84">
        <w:r>
          <w:rPr>
            <w:rStyle w:val="Style11"/>
            <w:rFonts w:eastAsia="Times New Roman" w:cs="Arial" w:ascii="Arial" w:hAnsi="Arial"/>
            <w:color w:val="00466E"/>
            <w:spacing w:val="2"/>
            <w:sz w:val="21"/>
            <w:szCs w:val="21"/>
            <w:u w:val="single"/>
            <w:lang w:eastAsia="ru-RU"/>
          </w:rPr>
          <w:t>от 25.12.2017 N 127-ОД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br/>
        <w:br/>
        <w:t>               1</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47.1. Категории получателей мер социальной поддержки, предусмотренных настоящей главой</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Статья   47 .   Категории   получателей   мер   социальной   поддержки,</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предусмотренных настоящей главой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соответствии с настоящей главой меры социальной поддержки предоставляются: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лицам в возрасте до 18 лет, у которых умерли оба или единственный родитель (далее - дети-сироты);</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лицам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 (далее - дети, оставшиеся без попечения родителей);</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лицам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w:t>
      </w:r>
      <w:hyperlink r:id="rId85">
        <w:r>
          <w:rPr>
            <w:rStyle w:val="Style11"/>
            <w:rFonts w:eastAsia="Times New Roman" w:cs="Arial" w:ascii="Arial" w:hAnsi="Arial"/>
            <w:color w:val="00466E"/>
            <w:spacing w:val="2"/>
            <w:sz w:val="21"/>
            <w:szCs w:val="21"/>
            <w:u w:val="single"/>
            <w:lang w:eastAsia="ru-RU"/>
          </w:rPr>
          <w:t>Федеральным законом от 21 декабря 1996 г. N 159-ФЗ "О дополнительных гарантиях по социальной поддержке детей-сирот и детей, оставшихся без попечения родителей"</w:t>
        </w:r>
      </w:hyperlink>
      <w:r>
        <w:rPr>
          <w:rFonts w:eastAsia="Times New Roman" w:cs="Arial" w:ascii="Arial" w:hAnsi="Arial"/>
          <w:color w:val="2D2D2D"/>
          <w:spacing w:val="2"/>
          <w:sz w:val="21"/>
          <w:szCs w:val="21"/>
          <w:lang w:eastAsia="ru-RU"/>
        </w:rPr>
        <w:t> право на дополнительные гарантии по социальной поддержке (далее - лица из числа детей-сирот и детей, оставшихся без попечения родителей);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лицам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 (далее - лица, потерявшие в период обучения обоих родителей или единственного родителя);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детям, находящимся под опекой (попечительством) или переданным в приемную семью, на патронатное воспитание.</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br/>
        <w:t>              2</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47.2.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Статья  47 .  Меры социальной поддержки детей-сирот и детей, оставшихся</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без  попечения  родителей, лиц из числа детей-сирот и детей, оставшихся без</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попечения  родителей,  а  также  лиц,  потерявших  в  период обучения обоих</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родителей или единственного родителя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соответствующего местного бюджета, зачисляются на полное государственное обеспечение до завершения обучения по указанным образовательным программам.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соответствующего местного бюджета,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указанным образовательным программам.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Содержание детей-сирот и детей, оставшихся без попечения родителей, лиц из числа детей-сирот и детей, оставшихся без попечения родителей, а также лиц, потерявших обоих родителей или единственного родителя в период обучения в государственных образовательных организациях Волгоградской области, муниципальных образовательных организациях высшего образования Волгоградской области, медицинских организациях, подведомственных органу исполнительной власти Волгоградской области, уполномоченному в сфере здравоохранения, организациях социального обслуживания Волгоградской области осуществляется в соответствии с нормами питания, обеспечения одеждой, обувью, мягким инвентарем и необходимым оборудованием, установленными соответственно органами исполнительной власти Волгоградской области, уполномоченными в сфере образования, здравоохранения, социальной защиты населения.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Суммы расходов на культурно-массовую работу, приобретение хозяйственного инвентаря, предметов личной гигиены, игр, игрушек, книг на каждого обучающегося в организации для детей-сирот и детей, оставшихся без попечения родителей, устанавливаются в размере не менее 4 процентов расчетной стоимости содержания обучающегося в этих организациях.</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4. В летний оздоровительный период (до 90 дней), в выходные, праздничные и каникулярные дни фактически сложившаяся норма расходов на питание увеличивается на 10 процентов в день на каждого человека. Для больных и ослабленных детей по заключению врача может быть установлена 15-процентная надбавка.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5. При отсутствии горячего питания в профессиональных образовательных организациях и образовательных организациях высшего образования, а также при наличии горячего питания один раз в день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за счет средств областного бюджета или соответствующего местного бюджета, выплачивается денежная компенсация для приобретения продуктов питания в размере, установленном органом исполнительной власти Волгоградской области, уполномоченным в сфере образования.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6. Дети-сироты и дети, оставшиеся без попечения родителей, из числа обучающихся в государственных образовательных организациях Волгоградской области, организациях, оказывающих социальные услуги, в которые помещаются под надзор дети-сироты и дети, оставшиеся без попечения родителей, при выпуске из общеобразовательной организации обеспечиваются сезонной одеждой и обувью для поступления в профессиональные образовательные организации, образовательные организации высшего образования по нормам, которые установлены указанными в части 2 настоящей статьи органами исполнительной власти Волгоградской области, и единовременным денежным пособием в размере, установленном органом исполнительной власти Волгоградской области, уполномоченным в сфере образования, но не менее 200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7. Детям-сиротам и детям, оставшимся без попечения родителей, обучающимся в государственных организациях, осуществляющих образовательную деятельность, Волгоградской области за счет ассигнований, предусмотренных на данные цели организации, где обучается и (или) воспитывается ребенок, приобретаются проездные билеты на проезд в городском, пригородном, а в сельской местности - на внутрирайонном транспорте (кроме такси), а также проездные документы на проезд в период каникул один раз в год к месту жительства и обратно к месту учебы. Детям-сиротам и детям, оставшимся без попечения родителей, достигшим 16 лет,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за счет средств областного бюджета или соответствующего местного бюджета по основным образовательным программам, выплачивается денежная компенсация для приобретения проездных билетов и проездных документов в размере, установленном органом исполнительной власти Волгоградской области, уполномоченным в сфере образования.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8.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9.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соответствующего местного бюджета, наряду с полным государственным обеспечением выплачивается государственная социальная стипендия в соответствии с </w:t>
      </w:r>
      <w:hyperlink r:id="rId86">
        <w:r>
          <w:rPr>
            <w:rStyle w:val="Style11"/>
            <w:rFonts w:eastAsia="Times New Roman" w:cs="Arial" w:ascii="Arial" w:hAnsi="Arial"/>
            <w:color w:val="00466E"/>
            <w:spacing w:val="2"/>
            <w:sz w:val="21"/>
            <w:szCs w:val="21"/>
            <w:u w:val="single"/>
            <w:lang w:eastAsia="ru-RU"/>
          </w:rPr>
          <w:t>Федеральным законом от 29 декабря 2012 г. N 273-ФЗ "Об образовании в Российской Федерации"</w:t>
        </w:r>
      </w:hyperlink>
      <w:r>
        <w:rPr>
          <w:rFonts w:eastAsia="Times New Roman" w:cs="Arial" w:ascii="Arial" w:hAnsi="Arial"/>
          <w:color w:val="2D2D2D"/>
          <w:spacing w:val="2"/>
          <w:sz w:val="21"/>
          <w:szCs w:val="21"/>
          <w:lang w:eastAsia="ru-RU"/>
        </w:rPr>
        <w:t>, ежегодное пособие на приобретение учебной литературы и письменных принадлежностей в размере трехмесячной государственной социальной стипендии.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10. При предоставлении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соответствующего местного бюджета,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право на полное государственное обеспечение и выплачивается государственная социальная стипендия. Организация, осуществляющая образовательную деятельность, содействует организации их лечения.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11.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областного бюджета или соответствующего местного бюджета, - 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нормам и в порядке, которые установлены указанными в части 2 настоящей статьи органами исполнительной власти Волгоградской области, и единовременным денежным пособием в размере, установленном органом исполнительной власти Волгоградской области, уполномоченным в сфере образования, но не менее 500 рублей.</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По желанию выпускника ему может быть выдана денежная компенсация в размере, необходимом для приобретения указанных в абзаце первом настоящей части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87">
        <w:r>
          <w:rPr>
            <w:rStyle w:val="Style11"/>
            <w:rFonts w:eastAsia="Times New Roman" w:cs="Arial" w:ascii="Arial" w:hAnsi="Arial"/>
            <w:color w:val="00466E"/>
            <w:spacing w:val="2"/>
            <w:sz w:val="21"/>
            <w:szCs w:val="21"/>
            <w:u w:val="single"/>
            <w:lang w:eastAsia="ru-RU"/>
          </w:rPr>
          <w:t>Федеральным законом от 23 декабря 2003 г. N 177-ФЗ "О страховании вкладов физических лиц в банках Российской Федерации"</w:t>
        </w:r>
      </w:hyperlink>
      <w:r>
        <w:rPr>
          <w:rFonts w:eastAsia="Times New Roman" w:cs="Arial" w:ascii="Arial" w:hAnsi="Arial"/>
          <w:color w:val="2D2D2D"/>
          <w:spacing w:val="2"/>
          <w:sz w:val="21"/>
          <w:szCs w:val="21"/>
          <w:lang w:eastAsia="ru-RU"/>
        </w:rPr>
        <w:t> размер возмещения по вкладам.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Размер денежной компенсации устанавливается органом исполнительной власти Волгоградской области, уполномоченным в сфере образования.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12.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соответствующего местного бюджета,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br/>
        <w:t>    13.  Лица  из  числа  детей-сирот  и  детей,  оставшихся  без попечения</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родителей,  обучающиеся  по  очной  форме  обучения  в  общеобразовательных</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организациях,  имеют  право  на  получение до окончания ими соответствующей</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образовательной   организации  денежных  выплат,  предусмотренных  абзацами</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3</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третьим - пятым части 1 статьи 47  настоящего Кодекса.</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br/>
        <w:t>               3</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47.3. Меры социальной поддержки на содержание ребенка, находящегося под опекой (попечительством) или переданного в приемную семью, на патронатное воспитание</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    </w:t>
      </w:r>
      <w:r>
        <w:rPr>
          <w:rFonts w:eastAsia="Times New Roman" w:cs="Courier New" w:ascii="Courier New" w:hAnsi="Courier New"/>
          <w:color w:val="2D2D2D"/>
          <w:spacing w:val="2"/>
          <w:sz w:val="21"/>
          <w:szCs w:val="21"/>
          <w:lang w:eastAsia="ru-RU"/>
        </w:rPr>
        <w:t>Статья   47 .   Меры   социальной   поддержки  на  содержание  ребенка,</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находящегося под опекой (попечительством) или переданного в приемную семью,</w:t>
      </w:r>
    </w:p>
    <w:p>
      <w:pPr>
        <w:pStyle w:val="Normal"/>
        <w:shd w:val="clear" w:color="auto" w:fill="FFFFFF"/>
        <w:spacing w:lineRule="atLeast" w:line="315" w:before="0" w:after="0"/>
        <w:textAlignment w:val="baseline"/>
        <w:rPr>
          <w:rFonts w:ascii="Courier New" w:hAnsi="Courier New" w:eastAsia="Times New Roman" w:cs="Courier New"/>
          <w:color w:val="2D2D2D"/>
          <w:spacing w:val="2"/>
          <w:sz w:val="21"/>
          <w:szCs w:val="21"/>
          <w:lang w:eastAsia="ru-RU"/>
        </w:rPr>
      </w:pPr>
      <w:r>
        <w:rPr>
          <w:rFonts w:eastAsia="Times New Roman" w:cs="Courier New" w:ascii="Courier New" w:hAnsi="Courier New"/>
          <w:color w:val="2D2D2D"/>
          <w:spacing w:val="2"/>
          <w:sz w:val="21"/>
          <w:szCs w:val="21"/>
          <w:lang w:eastAsia="ru-RU"/>
        </w:rPr>
        <w:t>на патронатное воспитание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На содержание ребенка, находящегося под опекой (попечительством) или переданного в приемную семью, на патронатное воспитание, производятся следующие денежные выплаты:</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ежемесячная денежная выплата на каждого ребенка в возрасте до 7 лет - 7043 рубля;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ежемесячная денежная выплата на каждого ребенка в возрасте 7 лет и старше - 7728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ежемесячная денежная выплата на проезд на каждого ребенка в возрасте 7 лет и старше - 200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единовременная денежная выплата на каждого ребенка - выпускника общеобразовательной организации Волгоградской области - 8573 рубля.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случае если обучение ребенка, находящегося под опекой (попечительством) или переданного в приемную семью, на патронатное воспитание, в образовательных организациях, реализующих образовательные программы начального общего образования, начинается до достижения им возраста 7 лет, денежные выплаты производятся в том же размере, что и на детей в возрасте 7 лет и старше.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При обучении ребенка, находящегося под опекой (попечительством) или переданного в приемную семью, в суворовском военном училище, нахимовском военно-морском училище, кадетском (морском кадетском) военном корпусе, кадетском (морском кадетском) корпусе, казачьем кадетском корпусе, военно-музыкальном училище денежные средства на содержание ребенка выплачиваются пропорционально количеству дней нахождения ребенка у опекуна (попечителя), приемного родителя в каникулярное время и (или) во время болезни.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В период нахождения ребенка, переданного на патронатное воспитание, в государственной организации Волгоградской области для детей-сирот и детей, оставшихся без попечения родителей, санаторно-курортной организации или организации, обеспечивающей отдых детей и их оздоровление, экскурсионных или туристических поездках, осуществляемых за счет бюджетных средств, выплата денежных средств патронатному воспитателю на содержание ребенка не производится.</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4. Выплата денежных средств на содержание ребенка, находящегося под опекой (попечительством) или переданного в приемную семью, на патронатное воспитание, осуществляется в порядке, установленном </w:t>
      </w:r>
      <w:hyperlink r:id="rId88">
        <w:r>
          <w:rPr>
            <w:rStyle w:val="Style11"/>
            <w:rFonts w:eastAsia="Times New Roman" w:cs="Arial" w:ascii="Arial" w:hAnsi="Arial"/>
            <w:color w:val="00466E"/>
            <w:spacing w:val="2"/>
            <w:sz w:val="21"/>
            <w:szCs w:val="21"/>
            <w:u w:val="single"/>
            <w:lang w:eastAsia="ru-RU"/>
          </w:rPr>
          <w:t>Законом Волгоградской области от 20 апреля 2007 г. N 1450-ОД "О порядке выплаты денежных средств на содержание ребенка, находящегося под опекой (попечительством) или переданного в приемную семью"</w:t>
        </w:r>
      </w:hyperlink>
      <w:r>
        <w:rPr>
          <w:rFonts w:eastAsia="Times New Roman" w:cs="Arial" w:ascii="Arial" w:hAnsi="Arial"/>
          <w:color w:val="2D2D2D"/>
          <w:spacing w:val="2"/>
          <w:sz w:val="21"/>
          <w:szCs w:val="21"/>
          <w:lang w:eastAsia="ru-RU"/>
        </w:rPr>
        <w:t> и </w:t>
      </w:r>
      <w:hyperlink r:id="rId89">
        <w:r>
          <w:rPr>
            <w:rStyle w:val="Style11"/>
            <w:rFonts w:eastAsia="Times New Roman" w:cs="Arial" w:ascii="Arial" w:hAnsi="Arial"/>
            <w:color w:val="00466E"/>
            <w:spacing w:val="2"/>
            <w:sz w:val="21"/>
            <w:szCs w:val="21"/>
            <w:u w:val="single"/>
            <w:lang w:eastAsia="ru-RU"/>
          </w:rPr>
          <w:t>Законом Волгоградской области от 30 марта 2010 г. N 2020-ОД "О патронатном воспитании в Волгоградской области"</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1"/>
        <w:rPr>
          <w:rFonts w:ascii="Arial" w:hAnsi="Arial" w:eastAsia="Times New Roman" w:cs="Arial"/>
          <w:color w:val="3C3C3C"/>
          <w:spacing w:val="2"/>
          <w:sz w:val="31"/>
          <w:szCs w:val="31"/>
          <w:lang w:eastAsia="ru-RU"/>
        </w:rPr>
      </w:pPr>
      <w:r>
        <w:rPr>
          <w:rFonts w:eastAsia="Times New Roman" w:cs="Arial" w:ascii="Arial" w:hAnsi="Arial"/>
          <w:color w:val="3C3C3C"/>
          <w:spacing w:val="2"/>
          <w:sz w:val="31"/>
          <w:szCs w:val="31"/>
          <w:lang w:eastAsia="ru-RU"/>
        </w:rPr>
        <w:t>Глава 6. Меры социальной поддержки по льготному проезду</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48. Категории получателей мер социальной поддержки по льготному проезду</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соответствии с настоящей главой меры социальной поддержки по льготному проезду предоставляются:</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ветеранам боевых действий из числа лиц, указанных в подпунктах 1 - 4 пункта 1 статьи 3 </w:t>
      </w:r>
      <w:hyperlink r:id="rId90">
        <w:r>
          <w:rPr>
            <w:rStyle w:val="Style11"/>
            <w:rFonts w:eastAsia="Times New Roman" w:cs="Arial" w:ascii="Arial" w:hAnsi="Arial"/>
            <w:color w:val="00466E"/>
            <w:spacing w:val="2"/>
            <w:sz w:val="21"/>
            <w:szCs w:val="21"/>
            <w:u w:val="single"/>
            <w:lang w:eastAsia="ru-RU"/>
          </w:rPr>
          <w:t>Федерального закона от 12 января 1995 г. N 5-ФЗ "О ветеранах"</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членам семей погибших (умерших) инвалидов войны и ветеранов боевых действий;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членам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инвалидам;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детям-инвалидам;</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лицам, получающим меры социальной поддержки в соответствии с </w:t>
      </w:r>
      <w:hyperlink r:id="rId91">
        <w:r>
          <w:rPr>
            <w:rStyle w:val="Style11"/>
            <w:rFonts w:eastAsia="Times New Roman" w:cs="Arial" w:ascii="Arial" w:hAnsi="Arial"/>
            <w:color w:val="00466E"/>
            <w:spacing w:val="2"/>
            <w:sz w:val="21"/>
            <w:szCs w:val="21"/>
            <w:u w:val="single"/>
            <w:lang w:eastAsia="ru-RU"/>
          </w:rPr>
          <w:t>Законом Российской Федерации от 15 мая 1991 г. N 1244-I "О социальной защите граждан, подвергшихся воздействию радиации вследствие катастрофы на Чернобыльской АЭС"</w:t>
        </w:r>
      </w:hyperlink>
      <w:r>
        <w:rPr>
          <w:rFonts w:eastAsia="Times New Roman" w:cs="Arial" w:ascii="Arial" w:hAnsi="Arial"/>
          <w:color w:val="2D2D2D"/>
          <w:spacing w:val="2"/>
          <w:sz w:val="21"/>
          <w:szCs w:val="21"/>
          <w:lang w:eastAsia="ru-RU"/>
        </w:rPr>
        <w:t>, </w:t>
      </w:r>
      <w:hyperlink r:id="rId92">
        <w:r>
          <w:rPr>
            <w:rStyle w:val="Style11"/>
            <w:rFonts w:eastAsia="Times New Roman" w:cs="Arial" w:ascii="Arial" w:hAnsi="Arial"/>
            <w:color w:val="00466E"/>
            <w:spacing w:val="2"/>
            <w:sz w:val="21"/>
            <w:szCs w:val="21"/>
            <w:u w:val="single"/>
            <w:lang w:eastAsia="ru-RU"/>
          </w:rPr>
          <w:t>Федеральным законом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Pr>
          <w:rFonts w:eastAsia="Times New Roman" w:cs="Arial" w:ascii="Arial" w:hAnsi="Arial"/>
          <w:color w:val="2D2D2D"/>
          <w:spacing w:val="2"/>
          <w:sz w:val="21"/>
          <w:szCs w:val="21"/>
          <w:lang w:eastAsia="ru-RU"/>
        </w:rPr>
        <w:t> и сбросов радиоактивных отходов в реку Теча", </w:t>
      </w:r>
      <w:hyperlink r:id="rId93">
        <w:r>
          <w:rPr>
            <w:rStyle w:val="Style11"/>
            <w:rFonts w:eastAsia="Times New Roman" w:cs="Arial" w:ascii="Arial" w:hAnsi="Arial"/>
            <w:color w:val="00466E"/>
            <w:spacing w:val="2"/>
            <w:sz w:val="21"/>
            <w:szCs w:val="21"/>
            <w:u w:val="single"/>
            <w:lang w:eastAsia="ru-RU"/>
          </w:rPr>
          <w:t>Федеральным законом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лицам, получающим страховую пенсию по старости в соответствии с </w:t>
      </w:r>
      <w:hyperlink r:id="rId94">
        <w:r>
          <w:rPr>
            <w:rStyle w:val="Style11"/>
            <w:rFonts w:eastAsia="Times New Roman" w:cs="Arial" w:ascii="Arial" w:hAnsi="Arial"/>
            <w:color w:val="00466E"/>
            <w:spacing w:val="2"/>
            <w:sz w:val="21"/>
            <w:szCs w:val="21"/>
            <w:u w:val="single"/>
            <w:lang w:eastAsia="ru-RU"/>
          </w:rPr>
          <w:t>Федеральным законом от 28 декабря 2013 г. N 400-ФЗ "О страховых пенсиях"</w:t>
        </w:r>
      </w:hyperlink>
      <w:r>
        <w:rPr>
          <w:rFonts w:eastAsia="Times New Roman" w:cs="Arial" w:ascii="Arial" w:hAnsi="Arial"/>
          <w:color w:val="2D2D2D"/>
          <w:spacing w:val="2"/>
          <w:sz w:val="21"/>
          <w:szCs w:val="21"/>
          <w:lang w:eastAsia="ru-RU"/>
        </w:rPr>
        <w:t>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лицам, награжденным знаком "Почетный донор России" или "Почетный донор СССР".</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(абзац введен </w:t>
      </w:r>
      <w:hyperlink r:id="rId95">
        <w:r>
          <w:rPr>
            <w:rStyle w:val="Style11"/>
            <w:rFonts w:eastAsia="Times New Roman" w:cs="Arial" w:ascii="Arial" w:hAnsi="Arial"/>
            <w:color w:val="00466E"/>
            <w:spacing w:val="2"/>
            <w:sz w:val="21"/>
            <w:szCs w:val="21"/>
            <w:u w:val="single"/>
            <w:lang w:eastAsia="ru-RU"/>
          </w:rPr>
          <w:t>Законом Волгоградской области от 10.06.2016 N 53-ОД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49. Меры социальной поддержки по обеспечению социальными проездными билетами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Лица, указанные в статье 48 настоящего Кодекса, имеют право на приобретение социальных проездных билетов для проезда на автомобильном, городском электрическом, внутреннем водном и пригородном железнодорожном транспорте при условии, что размер дохода получателя ниже полуторной величины прожиточного минимума в расчете на душу населения по Волгоградской области на дату обращения за предоставлением меры социальной поддержки. Указанное условие не распространяется на инвалидов I группы и детей-инвалидов.</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(часть 1 в ред. </w:t>
      </w:r>
      <w:hyperlink r:id="rId96">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2. Утратила силу с 1 января 2017 года. - </w:t>
      </w:r>
      <w:hyperlink r:id="rId97">
        <w:r>
          <w:rPr>
            <w:rStyle w:val="Style11"/>
            <w:rFonts w:eastAsia="Times New Roman" w:cs="Arial" w:ascii="Arial" w:hAnsi="Arial"/>
            <w:color w:val="00466E"/>
            <w:spacing w:val="2"/>
            <w:sz w:val="21"/>
            <w:szCs w:val="21"/>
            <w:u w:val="single"/>
            <w:lang w:eastAsia="ru-RU"/>
          </w:rPr>
          <w:t>Закон Волгоградской области от 28.11.2016 N 116-ОД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1"/>
        <w:rPr>
          <w:rFonts w:ascii="Arial" w:hAnsi="Arial" w:eastAsia="Times New Roman" w:cs="Arial"/>
          <w:color w:val="3C3C3C"/>
          <w:spacing w:val="2"/>
          <w:sz w:val="31"/>
          <w:szCs w:val="31"/>
          <w:lang w:eastAsia="ru-RU"/>
        </w:rPr>
      </w:pPr>
      <w:r>
        <w:rPr>
          <w:rFonts w:eastAsia="Times New Roman" w:cs="Arial" w:ascii="Arial" w:hAnsi="Arial"/>
          <w:color w:val="3C3C3C"/>
          <w:spacing w:val="2"/>
          <w:sz w:val="31"/>
          <w:szCs w:val="31"/>
          <w:lang w:eastAsia="ru-RU"/>
        </w:rPr>
        <w:t>Глава 7. Государственная социальная помощь</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50. Категории получателей государственной социальной помощи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Получателями государственной социальной помощи могут быть малоимущие семьи,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(далее также - получатели).</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51. Виды государственной социальной помощи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Государственная социальная помощь предоставляется: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виде адресного социального пособия;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на основании социального контракта.</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52. Адресное социальное пособие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Адресное социальное пособие предоставляется на шесть месяцев с месяца обращения за его предоставлением и выплачивается единовременно за весь период предоставления из расчета: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200 рублей в месяц малоимущим одиноко проживающим гражданам;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200 рублей в месяц на каждого члена семьи малоимущим семьям, состоящим из двух человек;</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150 рублей в месяц на каждого члена семьи малоимущим семьям, состоящим из трех и более человек.</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Повторное назначение адресного социального пособия осуществляется не ранее чем по истечении полутора лет со дня его предыдущего назначения, за исключением назначения адресного социального пособия на следующих членов малоимущей семьи или малоимущим одиноко проживающим гражданам:</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инвалиды всех групп, дети-инвалиды, а также лица трудоспособного возраста, осуществляющие уход за детьми-инвалидами, инвалидами I группы и пенсионерами старше 80 лет;</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неработающие пенсионеры по возрасту;</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родители погибших военнослужащих, проходивших военную службу по призыву;</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дети до 16 лет (учащиеся до 18 лет);</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граждане, обучающиеся по очной форме обучения в профессиональной образовательной организации, образовательной организации высшего образования или их филиалах.</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(абзац введен </w:t>
      </w:r>
      <w:hyperlink r:id="rId98">
        <w:r>
          <w:rPr>
            <w:rStyle w:val="Style11"/>
            <w:rFonts w:eastAsia="Times New Roman" w:cs="Arial" w:ascii="Arial" w:hAnsi="Arial"/>
            <w:color w:val="00466E"/>
            <w:spacing w:val="2"/>
            <w:sz w:val="21"/>
            <w:szCs w:val="21"/>
            <w:u w:val="single"/>
            <w:lang w:eastAsia="ru-RU"/>
          </w:rPr>
          <w:t>Законом Волгоградской области от 15.06.2017 N 46-ОД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Предоставление адресного социального пособия осуществляется при соблюдении следующих условий: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99">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53. Государственная социальная помощь на основании социального контракта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Государственная социальная помощь на основании социального контракта предоставляется, исходя из содержания программы социальной адаптации, разработанной совместно получателем и государственным казенным учреждением - центром социальной защиты населения по месту его жительства или пребывания в целях преодоления получателем трудной жизненной ситуации (обстоятельства или обстоятельств, которые ухудшают условия жизнедеятельности получателя и последствий которых он не может преодолеть самостоятельно). Размер государственной социальной помощи на основании социального контракта определяется в соответствии с порядком оказания социальной помощи, но не более 40000 рублей.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В целях настоящей главы под социальным контрактом понимается договор (соглашение) о взаимных обязательствах между получателем и государственным казенным учреждением - центром социальной защиты населения по месту жительства или пребывания получателя, в соответствии с которым государственное казенное учреждение - центр социальной защиты населения обязуется предоставить получателю государственную социальную помощь, а получатель обязуется реализовать мероприятия, предусмотренные программой социальной адаптации.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Государственная социальная помощь на основании социального контракта предоставляется при соблюдении следующих условий: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100">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один или несколько членов малоимущей семьи или одиноко проживающий гражданин являются трудоспособными;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абзац утратил силу с 1 июля 2016 года. - </w:t>
      </w:r>
      <w:hyperlink r:id="rId101">
        <w:r>
          <w:rPr>
            <w:rStyle w:val="Style11"/>
            <w:rFonts w:eastAsia="Times New Roman" w:cs="Arial" w:ascii="Arial" w:hAnsi="Arial"/>
            <w:color w:val="00466E"/>
            <w:spacing w:val="2"/>
            <w:sz w:val="21"/>
            <w:szCs w:val="21"/>
            <w:u w:val="single"/>
            <w:lang w:eastAsia="ru-RU"/>
          </w:rPr>
          <w:t>Закон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Финансирование расходов на предоставление государственной социальной помощи на основании социального контракта осуществляется в пределах лимитов бюджетных обязательств областного бюджета, предусмотренных на текущий финансовый год.</w:t>
      </w:r>
    </w:p>
    <w:p>
      <w:pPr>
        <w:pStyle w:val="Normal"/>
        <w:numPr>
          <w:ilvl w:val="0"/>
          <w:numId w:val="0"/>
        </w:numPr>
        <w:shd w:val="clear" w:color="auto" w:fill="FFFFFF"/>
        <w:spacing w:lineRule="auto" w:line="240" w:before="375" w:after="225"/>
        <w:jc w:val="center"/>
        <w:textAlignment w:val="baseline"/>
        <w:outlineLvl w:val="1"/>
        <w:rPr>
          <w:rFonts w:ascii="Arial" w:hAnsi="Arial" w:eastAsia="Times New Roman" w:cs="Arial"/>
          <w:color w:val="3C3C3C"/>
          <w:spacing w:val="2"/>
          <w:sz w:val="31"/>
          <w:szCs w:val="31"/>
          <w:lang w:eastAsia="ru-RU"/>
        </w:rPr>
      </w:pPr>
      <w:r>
        <w:rPr>
          <w:rFonts w:eastAsia="Times New Roman" w:cs="Arial" w:ascii="Arial" w:hAnsi="Arial"/>
          <w:color w:val="3C3C3C"/>
          <w:spacing w:val="2"/>
          <w:sz w:val="31"/>
          <w:szCs w:val="31"/>
          <w:lang w:eastAsia="ru-RU"/>
        </w:rPr>
        <w:t>Глава 8. Дополнительные меры социальной помощи</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54. Виды дополнительных мер социальной помощи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Дополнительные меры социальной помощи предоставляются в виде: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единовременного социального пособия;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компенсации затрат на газификацию жилья;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обеспечения слуховыми аппаратами и протезно-ортопедическими изделиями;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отправления к месту жительства (следования).</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55. Единовременное социальное пособие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Единовременное социальное пособие предоставляется один раз в год малоимущим семьям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связанных с:</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ремонтом либо приобретением жизненно необходимых бытовых приборов, перечень и периодичность приобретения которых устанавливается Администрацией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приобретением твердого топлива (за исключением случаев предоставления получателям мер социальной поддержки на приобретение твердого топлива из бюджетов бюджетной системы Российской Федерации и (или) субсидии на оплату жилого помещения и коммунальных услуг);</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оплатой проезда к месту лечения, реабилитации или обследования (за исключением случаев предоставления получателям аналогичной государственной социальной помощи за счет средств федерального бюджета);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4) первичным приобретением и установкой индивидуальных приборов учета энергетических ресурсов.</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Размер единовременного социального пособия на компенсацию части расходов, указанных в пунктах 1 - 3 настоящей части, составляет 5000 рублей, но не более фактически произведенных расходов.</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Размер единовременного социального пособия на компенсацию части расходов, указанных в пункте 4 настоящей части, составляет 3000 рублей, но не более фактически произведенных расходов.</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Предоставление единовременного социального пособия малоимущим семьям и малоимущим одиноко проживающим гражданам осуществляется при соблюдении следующих условий: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102">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Единовременное социальное пособие предоставляется независимо от среднедушевого дохода, установленного в Волгоградской области, гражданам, утратившим жизненно необходимое имущество в результате стихийных бедствий, обвала, аварии, разрушения жилища, происшедших по причине природного или техногенного характера, пожара и других чрезвычайных ситуаций.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Размер единовременного социального пособия определяется в порядке, установленном Администрацией Волгоградской области, но не превышающем 50000 рублей.</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56. Компенсация затрат на газификацию жилья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Компенсация затрат на газификацию жилья предоставляется однократно в размере 16601 рубль, но не более суммы фактически произведенных затрат.</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Получателями компенсации затрат на газификацию жилья являются: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малоимущие семьи 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участники и инвалиды Великой Отечественной войны;</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вдовы погибших и умерших участников и инвалидов Великой Отечественной войны;</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4) труженики тыла;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5) реабилитированные лица и лица, признанные пострадавшими от политических репрессий;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6) инвалиды;</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7) семьи, имеющие в своем составе детей-инвалидов;</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8) неработающие одиноко проживающие пенсионеры в возрасте 70 лет и старше.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Компенсация затрат на газификацию жилья получателям, указанным в пункте 1 части 2 настоящей статьи, предоставляется при соблюдении следующих условий:</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103">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57. Социальная помощь по обеспечению слуховыми аппаратами и протезно-ортопедическими изделиями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Социальная помощь по обеспечению слуховыми аппаратами и протезно-ортопедическими изделиями оказывается путем предоставления органом исполнительной власти Волгоградской области, уполномоченным в сфере социальной защиты населения Волгоградской области, протезов верхних и нижних конечностей, сопутствующих изделий и приспособлений, ортопедической обуви, ортезов; туторов; бандажных изделий; корсетов, корректоров осанки, протезов грудных желез; реклинаторов; дополнительных средств опоры (трости, костыли).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Получателями социальной помощи по обеспечению слуховыми аппаратами и протезно-ортопедическими изделиями являются не имеющие инвалидности: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дети;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3) лица, получающие страховую пенсию по старости в соответствии с </w:t>
      </w:r>
      <w:hyperlink r:id="rId104">
        <w:r>
          <w:rPr>
            <w:rStyle w:val="Style11"/>
            <w:rFonts w:eastAsia="Times New Roman" w:cs="Arial" w:ascii="Arial" w:hAnsi="Arial"/>
            <w:color w:val="00466E"/>
            <w:spacing w:val="2"/>
            <w:sz w:val="21"/>
            <w:szCs w:val="21"/>
            <w:u w:val="single"/>
            <w:lang w:eastAsia="ru-RU"/>
          </w:rPr>
          <w:t>Федеральным законом от 28 декабря 2013 г. N 400-ФЗ "О страховых пенсиях"</w:t>
        </w:r>
      </w:hyperlink>
      <w:r>
        <w:rPr>
          <w:rFonts w:eastAsia="Times New Roman" w:cs="Arial" w:ascii="Arial" w:hAnsi="Arial"/>
          <w:color w:val="2D2D2D"/>
          <w:spacing w:val="2"/>
          <w:sz w:val="21"/>
          <w:szCs w:val="21"/>
          <w:lang w:eastAsia="ru-RU"/>
        </w:rPr>
        <w:t>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3. Получателями социальной помощи по обеспечению протезами молочной железы являются не имеющие инвалидности женщины после ампутации молочных желез.</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4. Финансирование расходов на предоставление социальной помощи по обеспечению слуховыми аппаратами и протезно-ортопедическими изделиями осуществляется в пределах лимитов бюджетных обязательств областного бюджета, предусмотренных на текущий финансовый год.</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(часть 4 введена </w:t>
      </w:r>
      <w:hyperlink r:id="rId105">
        <w:r>
          <w:rPr>
            <w:rStyle w:val="Style11"/>
            <w:rFonts w:eastAsia="Times New Roman" w:cs="Arial" w:ascii="Arial" w:hAnsi="Arial"/>
            <w:color w:val="00466E"/>
            <w:spacing w:val="2"/>
            <w:sz w:val="21"/>
            <w:szCs w:val="21"/>
            <w:u w:val="single"/>
            <w:lang w:eastAsia="ru-RU"/>
          </w:rPr>
          <w:t>Законом Волгоградской области от 28.11.2016 N 116-ОД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58. Социальная помощь по отправлению к месту жительства (следования)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Социальная помощь по отправлению к месту жительства (следования) предоставляется лицам, попавшим в ситуацию, объективно нарушающую нормальную жизнедеятельность, транспортной организацией, осуществляющей пассажирские перевозки, в соответствии с договором, заключенным с органом исполнительной власти Волгоградской области, уполномоченным в сфере социальной защиты населения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2. Ситуацией, объективно нарушающей жизнедеятельность, для целей настоящей статьи является: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кража (утрата) документов, денежных средств;</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отсутствие средств на проезд к месту постоянного жительства вследствие нахождения в медицинских организациях и организациях социальной защиты населения, предоставляющих услуги в стационарной форме, неполучения пенсии в связи с переосвидетельствованием для подтверждения группы инвалидности в федеральном государственном казенном учреждении "Главное бюро медико-социальной экспертизы" по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иные обстоятельства, перечень которых устанавливается органом исполнительной власти Волгоградской области, уполномоченным в сфере социальной защиты населения Волгоградской области.</w:t>
      </w:r>
    </w:p>
    <w:p>
      <w:pPr>
        <w:pStyle w:val="Normal"/>
        <w:numPr>
          <w:ilvl w:val="0"/>
          <w:numId w:val="0"/>
        </w:numPr>
        <w:shd w:val="clear" w:color="auto" w:fill="FFFFFF"/>
        <w:spacing w:lineRule="auto" w:line="240" w:before="375" w:after="225"/>
        <w:jc w:val="center"/>
        <w:textAlignment w:val="baseline"/>
        <w:outlineLvl w:val="1"/>
        <w:rPr>
          <w:rFonts w:ascii="Arial" w:hAnsi="Arial" w:eastAsia="Times New Roman" w:cs="Arial"/>
          <w:color w:val="3C3C3C"/>
          <w:spacing w:val="2"/>
          <w:sz w:val="31"/>
          <w:szCs w:val="31"/>
          <w:lang w:eastAsia="ru-RU"/>
        </w:rPr>
      </w:pPr>
      <w:r>
        <w:rPr>
          <w:rFonts w:eastAsia="Times New Roman" w:cs="Arial" w:ascii="Arial" w:hAnsi="Arial"/>
          <w:color w:val="3C3C3C"/>
          <w:spacing w:val="2"/>
          <w:sz w:val="31"/>
          <w:szCs w:val="31"/>
          <w:lang w:eastAsia="ru-RU"/>
        </w:rPr>
        <w:t>Глава 9. Заключительные и переходные положения</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59. Признание утратившими силу отдельных законодательных актов Волгоградской области</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Со дня вступления в силу настоящего Кодекса признать утратившими силу:</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 </w:t>
      </w:r>
      <w:hyperlink r:id="rId106">
        <w:r>
          <w:rPr>
            <w:rStyle w:val="Style11"/>
            <w:rFonts w:eastAsia="Times New Roman" w:cs="Arial" w:ascii="Arial" w:hAnsi="Arial"/>
            <w:color w:val="00466E"/>
            <w:spacing w:val="2"/>
            <w:sz w:val="21"/>
            <w:szCs w:val="21"/>
            <w:u w:val="single"/>
            <w:lang w:eastAsia="ru-RU"/>
          </w:rPr>
          <w:t>Закон Волгоградской области от 16 декабря 2003 г. N 900-ОД "О материальной поддержке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2) </w:t>
      </w:r>
      <w:hyperlink r:id="rId107">
        <w:r>
          <w:rPr>
            <w:rStyle w:val="Style11"/>
            <w:rFonts w:eastAsia="Times New Roman" w:cs="Arial" w:ascii="Arial" w:hAnsi="Arial"/>
            <w:color w:val="00466E"/>
            <w:spacing w:val="2"/>
            <w:sz w:val="21"/>
            <w:szCs w:val="21"/>
            <w:u w:val="single"/>
            <w:lang w:eastAsia="ru-RU"/>
          </w:rPr>
          <w:t>Закон Волгоградской области от 24 ноября 2004 г. N 959-ОД "О дополнительных мерах социальной поддержки семей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3) </w:t>
      </w:r>
      <w:hyperlink r:id="rId108">
        <w:r>
          <w:rPr>
            <w:rStyle w:val="Style11"/>
            <w:rFonts w:eastAsia="Times New Roman" w:cs="Arial" w:ascii="Arial" w:hAnsi="Arial"/>
            <w:color w:val="00466E"/>
            <w:spacing w:val="2"/>
            <w:sz w:val="21"/>
            <w:szCs w:val="21"/>
            <w:u w:val="single"/>
            <w:lang w:eastAsia="ru-RU"/>
          </w:rPr>
          <w:t>Закон Волгоградской области от 30 декабря 2004 г. N 984-ОД "О ежемесячных пособиях гражданам, имеющим детей, проживающим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4) </w:t>
      </w:r>
      <w:hyperlink r:id="rId109">
        <w:r>
          <w:rPr>
            <w:rStyle w:val="Style11"/>
            <w:rFonts w:eastAsia="Times New Roman" w:cs="Arial" w:ascii="Arial" w:hAnsi="Arial"/>
            <w:color w:val="00466E"/>
            <w:spacing w:val="2"/>
            <w:sz w:val="21"/>
            <w:szCs w:val="21"/>
            <w:u w:val="single"/>
            <w:lang w:eastAsia="ru-RU"/>
          </w:rPr>
          <w:t>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5) </w:t>
      </w:r>
      <w:hyperlink r:id="rId110">
        <w:r>
          <w:rPr>
            <w:rStyle w:val="Style11"/>
            <w:rFonts w:eastAsia="Times New Roman" w:cs="Arial" w:ascii="Arial" w:hAnsi="Arial"/>
            <w:color w:val="00466E"/>
            <w:spacing w:val="2"/>
            <w:sz w:val="21"/>
            <w:szCs w:val="21"/>
            <w:u w:val="single"/>
            <w:lang w:eastAsia="ru-RU"/>
          </w:rPr>
          <w:t>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6) </w:t>
      </w:r>
      <w:hyperlink r:id="rId111">
        <w:r>
          <w:rPr>
            <w:rStyle w:val="Style11"/>
            <w:rFonts w:eastAsia="Times New Roman" w:cs="Arial" w:ascii="Arial" w:hAnsi="Arial"/>
            <w:color w:val="00466E"/>
            <w:spacing w:val="2"/>
            <w:sz w:val="21"/>
            <w:szCs w:val="21"/>
            <w:u w:val="single"/>
            <w:lang w:eastAsia="ru-RU"/>
          </w:rPr>
          <w:t>Закон Волгоградской области от 04 июля 2005 г. N 1077-ОД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7) </w:t>
      </w:r>
      <w:hyperlink r:id="rId112">
        <w:r>
          <w:rPr>
            <w:rStyle w:val="Style11"/>
            <w:rFonts w:eastAsia="Times New Roman" w:cs="Arial" w:ascii="Arial" w:hAnsi="Arial"/>
            <w:color w:val="00466E"/>
            <w:spacing w:val="2"/>
            <w:sz w:val="21"/>
            <w:szCs w:val="21"/>
            <w:u w:val="single"/>
            <w:lang w:eastAsia="ru-RU"/>
          </w:rPr>
          <w:t>Закон Волгоградской области от 15 июля 2005 г. N 1085-ОД "О внесении изменений в Закон Волгоградской области от 24 ноября 2004 г. N 959-ОД "О дополнительных мерах по социальной поддержке семей военнослужащих, сотрудников органов внутренних дел, федеральной службы безопасности, прокуратуры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8) </w:t>
      </w:r>
      <w:hyperlink r:id="rId113">
        <w:r>
          <w:rPr>
            <w:rStyle w:val="Style11"/>
            <w:rFonts w:eastAsia="Times New Roman" w:cs="Arial" w:ascii="Arial" w:hAnsi="Arial"/>
            <w:color w:val="00466E"/>
            <w:spacing w:val="2"/>
            <w:sz w:val="21"/>
            <w:szCs w:val="21"/>
            <w:u w:val="single"/>
            <w:lang w:eastAsia="ru-RU"/>
          </w:rPr>
          <w:t>Закон Волгоградской области от 08 августа 2005 г. N 1097-ОД "О дополнительном единовременном пособии при рождении ребенка и родительском капитале"</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9) </w:t>
      </w:r>
      <w:hyperlink r:id="rId114">
        <w:r>
          <w:rPr>
            <w:rStyle w:val="Style11"/>
            <w:rFonts w:eastAsia="Times New Roman" w:cs="Arial" w:ascii="Arial" w:hAnsi="Arial"/>
            <w:color w:val="00466E"/>
            <w:spacing w:val="2"/>
            <w:sz w:val="21"/>
            <w:szCs w:val="21"/>
            <w:u w:val="single"/>
            <w:lang w:eastAsia="ru-RU"/>
          </w:rPr>
          <w:t>Закон Волгоградской области от 12 января 2006 г. N 1189-ОД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10) </w:t>
      </w:r>
      <w:hyperlink r:id="rId115">
        <w:r>
          <w:rPr>
            <w:rStyle w:val="Style11"/>
            <w:rFonts w:eastAsia="Times New Roman" w:cs="Arial" w:ascii="Arial" w:hAnsi="Arial"/>
            <w:color w:val="00466E"/>
            <w:spacing w:val="2"/>
            <w:sz w:val="21"/>
            <w:szCs w:val="21"/>
            <w:u w:val="single"/>
            <w:lang w:eastAsia="ru-RU"/>
          </w:rPr>
          <w:t>Закон Волгоградской области от 12 января 2006 г. N 1190-ОД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11) </w:t>
      </w:r>
      <w:hyperlink r:id="rId116">
        <w:r>
          <w:rPr>
            <w:rStyle w:val="Style11"/>
            <w:rFonts w:eastAsia="Times New Roman" w:cs="Arial" w:ascii="Arial" w:hAnsi="Arial"/>
            <w:color w:val="00466E"/>
            <w:spacing w:val="2"/>
            <w:sz w:val="21"/>
            <w:szCs w:val="21"/>
            <w:u w:val="single"/>
            <w:lang w:eastAsia="ru-RU"/>
          </w:rPr>
          <w:t>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12) </w:t>
      </w:r>
      <w:hyperlink r:id="rId117">
        <w:r>
          <w:rPr>
            <w:rStyle w:val="Style11"/>
            <w:rFonts w:eastAsia="Times New Roman" w:cs="Arial" w:ascii="Arial" w:hAnsi="Arial"/>
            <w:color w:val="00466E"/>
            <w:spacing w:val="2"/>
            <w:sz w:val="21"/>
            <w:szCs w:val="21"/>
            <w:u w:val="single"/>
            <w:lang w:eastAsia="ru-RU"/>
          </w:rPr>
          <w:t>Закон Волгоградской области от 17 мая 2006 г. N 1228-ОД "О социальном пособии студенческим семьям, имеющим детей, и отдельным категориям студентов"</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13) </w:t>
      </w:r>
      <w:hyperlink r:id="rId118">
        <w:r>
          <w:rPr>
            <w:rStyle w:val="Style11"/>
            <w:rFonts w:eastAsia="Times New Roman" w:cs="Arial" w:ascii="Arial" w:hAnsi="Arial"/>
            <w:color w:val="00466E"/>
            <w:spacing w:val="2"/>
            <w:sz w:val="21"/>
            <w:szCs w:val="21"/>
            <w:u w:val="single"/>
            <w:lang w:eastAsia="ru-RU"/>
          </w:rPr>
          <w:t>Закон Волгоградской области от 19 июля 2006 г. N 1260-ОД "О внесении изменения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14) </w:t>
      </w:r>
      <w:hyperlink r:id="rId119">
        <w:r>
          <w:rPr>
            <w:rStyle w:val="Style11"/>
            <w:rFonts w:eastAsia="Times New Roman" w:cs="Arial" w:ascii="Arial" w:hAnsi="Arial"/>
            <w:color w:val="00466E"/>
            <w:spacing w:val="2"/>
            <w:sz w:val="21"/>
            <w:szCs w:val="21"/>
            <w:u w:val="single"/>
            <w:lang w:eastAsia="ru-RU"/>
          </w:rPr>
          <w:t>Закон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15) </w:t>
      </w:r>
      <w:hyperlink r:id="rId120">
        <w:r>
          <w:rPr>
            <w:rStyle w:val="Style11"/>
            <w:rFonts w:eastAsia="Times New Roman" w:cs="Arial" w:ascii="Arial" w:hAnsi="Arial"/>
            <w:color w:val="00466E"/>
            <w:spacing w:val="2"/>
            <w:sz w:val="21"/>
            <w:szCs w:val="21"/>
            <w:u w:val="single"/>
            <w:lang w:eastAsia="ru-RU"/>
          </w:rPr>
          <w:t>Закон Волгоградской области от 06 октября 2006 г. N 1280-ОД "О внесении изменений в Закон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16) </w:t>
      </w:r>
      <w:hyperlink r:id="rId121">
        <w:r>
          <w:rPr>
            <w:rStyle w:val="Style11"/>
            <w:rFonts w:eastAsia="Times New Roman" w:cs="Arial" w:ascii="Arial" w:hAnsi="Arial"/>
            <w:color w:val="00466E"/>
            <w:spacing w:val="2"/>
            <w:sz w:val="21"/>
            <w:szCs w:val="21"/>
            <w:u w:val="single"/>
            <w:lang w:eastAsia="ru-RU"/>
          </w:rPr>
          <w:t>Закон Волгоградской области от 16 октября 2006 г. N 1291-ОД "О ветеранах труда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17) </w:t>
      </w:r>
      <w:hyperlink r:id="rId122">
        <w:r>
          <w:rPr>
            <w:rStyle w:val="Style11"/>
            <w:rFonts w:eastAsia="Times New Roman" w:cs="Arial" w:ascii="Arial" w:hAnsi="Arial"/>
            <w:color w:val="00466E"/>
            <w:spacing w:val="2"/>
            <w:sz w:val="21"/>
            <w:szCs w:val="21"/>
            <w:u w:val="single"/>
            <w:lang w:eastAsia="ru-RU"/>
          </w:rPr>
          <w:t>Закон Волгоградской области от 25 октября 2006 г. N 1306-ОД "О внесении изменения в статью 6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18) </w:t>
      </w:r>
      <w:hyperlink r:id="rId123">
        <w:r>
          <w:rPr>
            <w:rStyle w:val="Style11"/>
            <w:rFonts w:eastAsia="Times New Roman" w:cs="Arial" w:ascii="Arial" w:hAnsi="Arial"/>
            <w:color w:val="00466E"/>
            <w:spacing w:val="2"/>
            <w:sz w:val="21"/>
            <w:szCs w:val="21"/>
            <w:u w:val="single"/>
            <w:lang w:eastAsia="ru-RU"/>
          </w:rPr>
          <w:t>Закон Волгоградской области от 06 декабря 2006 г. N 1371-ОД "О внесении изменений в Закон Волгоградской области от 16 октября 2006 г. N 1291-ОД "О ветеранах труда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19) </w:t>
      </w:r>
      <w:hyperlink r:id="rId124">
        <w:r>
          <w:rPr>
            <w:rStyle w:val="Style11"/>
            <w:rFonts w:eastAsia="Times New Roman" w:cs="Arial" w:ascii="Arial" w:hAnsi="Arial"/>
            <w:color w:val="00466E"/>
            <w:spacing w:val="2"/>
            <w:sz w:val="21"/>
            <w:szCs w:val="21"/>
            <w:u w:val="single"/>
            <w:lang w:eastAsia="ru-RU"/>
          </w:rPr>
          <w:t>Закон Волгоградской области от 21 февраля 2007 г. N 1418-ОД "О государственной социальной помощи населению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20) </w:t>
      </w:r>
      <w:hyperlink r:id="rId125">
        <w:r>
          <w:rPr>
            <w:rStyle w:val="Style11"/>
            <w:rFonts w:eastAsia="Times New Roman" w:cs="Arial" w:ascii="Arial" w:hAnsi="Arial"/>
            <w:color w:val="00466E"/>
            <w:spacing w:val="2"/>
            <w:sz w:val="21"/>
            <w:szCs w:val="21"/>
            <w:u w:val="single"/>
            <w:lang w:eastAsia="ru-RU"/>
          </w:rPr>
          <w:t>Закон Волгоградской области от 04 апреля 2007 г. N 1440-ОД "О внесении изменения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21) </w:t>
      </w:r>
      <w:hyperlink r:id="rId126">
        <w:r>
          <w:rPr>
            <w:rStyle w:val="Style11"/>
            <w:rFonts w:eastAsia="Times New Roman" w:cs="Arial" w:ascii="Arial" w:hAnsi="Arial"/>
            <w:color w:val="00466E"/>
            <w:spacing w:val="2"/>
            <w:sz w:val="21"/>
            <w:szCs w:val="21"/>
            <w:u w:val="single"/>
            <w:lang w:eastAsia="ru-RU"/>
          </w:rPr>
          <w:t>Закон Волгоградской области от 10 апреля 2007 г. N 1442-ОД "О социальной поддержке семей с детьми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22) </w:t>
      </w:r>
      <w:hyperlink r:id="rId127">
        <w:r>
          <w:rPr>
            <w:rStyle w:val="Style11"/>
            <w:rFonts w:eastAsia="Times New Roman" w:cs="Arial" w:ascii="Arial" w:hAnsi="Arial"/>
            <w:color w:val="00466E"/>
            <w:spacing w:val="2"/>
            <w:sz w:val="21"/>
            <w:szCs w:val="21"/>
            <w:u w:val="single"/>
            <w:lang w:eastAsia="ru-RU"/>
          </w:rPr>
          <w:t>Закон Волгоградской области от 02 мая 2007 г. N 1456-ОД "О внесении изменения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23) </w:t>
      </w:r>
      <w:hyperlink r:id="rId128">
        <w:r>
          <w:rPr>
            <w:rStyle w:val="Style11"/>
            <w:rFonts w:eastAsia="Times New Roman" w:cs="Arial" w:ascii="Arial" w:hAnsi="Arial"/>
            <w:color w:val="00466E"/>
            <w:spacing w:val="2"/>
            <w:sz w:val="21"/>
            <w:szCs w:val="21"/>
            <w:u w:val="single"/>
            <w:lang w:eastAsia="ru-RU"/>
          </w:rPr>
          <w:t>Закон Волгоградской области от 06 июня 2007 г. N 1483-ОД "О внесении изменений в статью 10 Закона Волгоградской области от 10 апреля 2007 г. N 1442-ОД "О социальной поддержке семей с детьми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24) </w:t>
      </w:r>
      <w:hyperlink r:id="rId129">
        <w:r>
          <w:rPr>
            <w:rStyle w:val="Style11"/>
            <w:rFonts w:eastAsia="Times New Roman" w:cs="Arial" w:ascii="Arial" w:hAnsi="Arial"/>
            <w:color w:val="00466E"/>
            <w:spacing w:val="2"/>
            <w:sz w:val="21"/>
            <w:szCs w:val="21"/>
            <w:u w:val="single"/>
            <w:lang w:eastAsia="ru-RU"/>
          </w:rPr>
          <w:t>Закон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25) </w:t>
      </w:r>
      <w:hyperlink r:id="rId130">
        <w:r>
          <w:rPr>
            <w:rStyle w:val="Style11"/>
            <w:rFonts w:eastAsia="Times New Roman" w:cs="Arial" w:ascii="Arial" w:hAnsi="Arial"/>
            <w:color w:val="00466E"/>
            <w:spacing w:val="2"/>
            <w:sz w:val="21"/>
            <w:szCs w:val="21"/>
            <w:u w:val="single"/>
            <w:lang w:eastAsia="ru-RU"/>
          </w:rPr>
          <w:t>Закон Волгоградской области от 24 июля 2007 г. N 1496-ОД "О внесении изменения в статью 2 Закона Волгоградской области от 17 мая 2006 г. N 1228-ОД "О социальном пособии студенческим семьям, имеющим детей, и отдельным категориям студентов"</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26) </w:t>
      </w:r>
      <w:hyperlink r:id="rId131">
        <w:r>
          <w:rPr>
            <w:rStyle w:val="Style11"/>
            <w:rFonts w:eastAsia="Times New Roman" w:cs="Arial" w:ascii="Arial" w:hAnsi="Arial"/>
            <w:color w:val="00466E"/>
            <w:spacing w:val="2"/>
            <w:sz w:val="21"/>
            <w:szCs w:val="21"/>
            <w:u w:val="single"/>
            <w:lang w:eastAsia="ru-RU"/>
          </w:rPr>
          <w:t>Закон Волгоградской области от 27 июля 2007 г. N 1501-ОД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27) </w:t>
      </w:r>
      <w:hyperlink r:id="rId132">
        <w:r>
          <w:rPr>
            <w:rStyle w:val="Style11"/>
            <w:rFonts w:eastAsia="Times New Roman" w:cs="Arial" w:ascii="Arial" w:hAnsi="Arial"/>
            <w:color w:val="00466E"/>
            <w:spacing w:val="2"/>
            <w:sz w:val="21"/>
            <w:szCs w:val="21"/>
            <w:u w:val="single"/>
            <w:lang w:eastAsia="ru-RU"/>
          </w:rPr>
          <w:t>Закон Волгоградской области от 13 августа 2007 г. N 1517-ОД "О внесении изменений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28) </w:t>
      </w:r>
      <w:hyperlink r:id="rId133">
        <w:r>
          <w:rPr>
            <w:rStyle w:val="Style11"/>
            <w:rFonts w:eastAsia="Times New Roman" w:cs="Arial" w:ascii="Arial" w:hAnsi="Arial"/>
            <w:color w:val="00466E"/>
            <w:spacing w:val="2"/>
            <w:sz w:val="21"/>
            <w:szCs w:val="21"/>
            <w:u w:val="single"/>
            <w:lang w:eastAsia="ru-RU"/>
          </w:rPr>
          <w:t>Закон Волгоградской области от 02 ноября 2007 г. N 1539-ОД "О внесении изменения в статью 5 Закона Волгоградской области от 21 февраля 2007 г. N 1418-ОД "О государственной социальной помощи населению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29) </w:t>
      </w:r>
      <w:hyperlink r:id="rId134">
        <w:r>
          <w:rPr>
            <w:rStyle w:val="Style11"/>
            <w:rFonts w:eastAsia="Times New Roman" w:cs="Arial" w:ascii="Arial" w:hAnsi="Arial"/>
            <w:color w:val="00466E"/>
            <w:spacing w:val="2"/>
            <w:sz w:val="21"/>
            <w:szCs w:val="21"/>
            <w:u w:val="single"/>
            <w:lang w:eastAsia="ru-RU"/>
          </w:rPr>
          <w:t>Закон Волгоградской области от 02 ноября 2007 г. N 1541-ОД "О внесении изменений в Закон Волгоградской области от 16 октября 2006 г. N 1291-ОД "О ветеранах труда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30) </w:t>
      </w:r>
      <w:hyperlink r:id="rId135">
        <w:r>
          <w:rPr>
            <w:rStyle w:val="Style11"/>
            <w:rFonts w:eastAsia="Times New Roman" w:cs="Arial" w:ascii="Arial" w:hAnsi="Arial"/>
            <w:color w:val="00466E"/>
            <w:spacing w:val="2"/>
            <w:sz w:val="21"/>
            <w:szCs w:val="21"/>
            <w:u w:val="single"/>
            <w:lang w:eastAsia="ru-RU"/>
          </w:rPr>
          <w:t>Закон Волгоградской области от 02 ноября 2007 г. N 1543-ОД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31) </w:t>
      </w:r>
      <w:hyperlink r:id="rId136">
        <w:r>
          <w:rPr>
            <w:rStyle w:val="Style11"/>
            <w:rFonts w:eastAsia="Times New Roman" w:cs="Arial" w:ascii="Arial" w:hAnsi="Arial"/>
            <w:color w:val="00466E"/>
            <w:spacing w:val="2"/>
            <w:sz w:val="21"/>
            <w:szCs w:val="21"/>
            <w:u w:val="single"/>
            <w:lang w:eastAsia="ru-RU"/>
          </w:rPr>
          <w:t>Закон Волгоградской области от 19 ноября 2007 г. N 1559-ОД "О внесении изменений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32) </w:t>
      </w:r>
      <w:hyperlink r:id="rId137">
        <w:r>
          <w:rPr>
            <w:rStyle w:val="Style11"/>
            <w:rFonts w:eastAsia="Times New Roman" w:cs="Arial" w:ascii="Arial" w:hAnsi="Arial"/>
            <w:color w:val="00466E"/>
            <w:spacing w:val="2"/>
            <w:sz w:val="21"/>
            <w:szCs w:val="21"/>
            <w:u w:val="single"/>
            <w:lang w:eastAsia="ru-RU"/>
          </w:rPr>
          <w:t>Закон Волгоградской области от 27 ноября 2007 г. N 1570-ОД "О внесении изменения в Закон Волгоградской области от 10 апреля 2007 г. N 1442-ОД "О социальной поддержке семей с детьми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33) статьи 3 и 4 </w:t>
      </w:r>
      <w:hyperlink r:id="rId138">
        <w:r>
          <w:rPr>
            <w:rStyle w:val="Style11"/>
            <w:rFonts w:eastAsia="Times New Roman" w:cs="Arial" w:ascii="Arial" w:hAnsi="Arial"/>
            <w:color w:val="00466E"/>
            <w:spacing w:val="2"/>
            <w:sz w:val="21"/>
            <w:szCs w:val="21"/>
            <w:u w:val="single"/>
            <w:lang w:eastAsia="ru-RU"/>
          </w:rPr>
          <w:t>Закона Волгоградской области от 30 ноября 2007 г. N 1583-ОД "О внесении изменений в отдельные законодательные акты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34) </w:t>
      </w:r>
      <w:hyperlink r:id="rId139">
        <w:r>
          <w:rPr>
            <w:rStyle w:val="Style11"/>
            <w:rFonts w:eastAsia="Times New Roman" w:cs="Arial" w:ascii="Arial" w:hAnsi="Arial"/>
            <w:color w:val="00466E"/>
            <w:spacing w:val="2"/>
            <w:sz w:val="21"/>
            <w:szCs w:val="21"/>
            <w:u w:val="single"/>
            <w:lang w:eastAsia="ru-RU"/>
          </w:rPr>
          <w:t>Закон Волгоградской области от 12 декабря 2007 г. N 1590-ОД "О внесении изменений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35) </w:t>
      </w:r>
      <w:hyperlink r:id="rId140">
        <w:r>
          <w:rPr>
            <w:rStyle w:val="Style11"/>
            <w:rFonts w:eastAsia="Times New Roman" w:cs="Arial" w:ascii="Arial" w:hAnsi="Arial"/>
            <w:color w:val="00466E"/>
            <w:spacing w:val="2"/>
            <w:sz w:val="21"/>
            <w:szCs w:val="21"/>
            <w:u w:val="single"/>
            <w:lang w:eastAsia="ru-RU"/>
          </w:rPr>
          <w:t>Закон Волгоградской области от 29 декабря 2007 г. N 1618-ОД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36) </w:t>
      </w:r>
      <w:hyperlink r:id="rId141">
        <w:r>
          <w:rPr>
            <w:rStyle w:val="Style11"/>
            <w:rFonts w:eastAsia="Times New Roman" w:cs="Arial" w:ascii="Arial" w:hAnsi="Arial"/>
            <w:color w:val="00466E"/>
            <w:spacing w:val="2"/>
            <w:sz w:val="21"/>
            <w:szCs w:val="21"/>
            <w:u w:val="single"/>
            <w:lang w:eastAsia="ru-RU"/>
          </w:rPr>
          <w:t>Закон Волгоградской области от 14 февраля 2008 г. N 1631-ОД "О внесении изменений в Закон Волгоградской области от 16 октября 2006 г. N 1291-ОД "О ветеранах труда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37) </w:t>
      </w:r>
      <w:hyperlink r:id="rId142">
        <w:r>
          <w:rPr>
            <w:rStyle w:val="Style11"/>
            <w:rFonts w:eastAsia="Times New Roman" w:cs="Arial" w:ascii="Arial" w:hAnsi="Arial"/>
            <w:color w:val="00466E"/>
            <w:spacing w:val="2"/>
            <w:sz w:val="21"/>
            <w:szCs w:val="21"/>
            <w:u w:val="single"/>
            <w:lang w:eastAsia="ru-RU"/>
          </w:rPr>
          <w:t>Закон Волгоградской области от 14 февраля 2008 г. N 1632-ОД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38) </w:t>
      </w:r>
      <w:hyperlink r:id="rId143">
        <w:r>
          <w:rPr>
            <w:rStyle w:val="Style11"/>
            <w:rFonts w:eastAsia="Times New Roman" w:cs="Arial" w:ascii="Arial" w:hAnsi="Arial"/>
            <w:color w:val="00466E"/>
            <w:spacing w:val="2"/>
            <w:sz w:val="21"/>
            <w:szCs w:val="21"/>
            <w:u w:val="single"/>
            <w:lang w:eastAsia="ru-RU"/>
          </w:rPr>
          <w:t>Закон Волгоградской области от 06 марта 2008 г. N 1638-ОД "О внесении изменения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39) статьи 2 и 3 </w:t>
      </w:r>
      <w:hyperlink r:id="rId144">
        <w:r>
          <w:rPr>
            <w:rStyle w:val="Style11"/>
            <w:rFonts w:eastAsia="Times New Roman" w:cs="Arial" w:ascii="Arial" w:hAnsi="Arial"/>
            <w:color w:val="00466E"/>
            <w:spacing w:val="2"/>
            <w:sz w:val="21"/>
            <w:szCs w:val="21"/>
            <w:u w:val="single"/>
            <w:lang w:eastAsia="ru-RU"/>
          </w:rPr>
          <w:t>Закона Волгоградской области от 11 марта 2008 г. N 1643-ОД "О внесении изменений в отдельные законодательные акты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40) статью 2 </w:t>
      </w:r>
      <w:hyperlink r:id="rId145">
        <w:r>
          <w:rPr>
            <w:rStyle w:val="Style11"/>
            <w:rFonts w:eastAsia="Times New Roman" w:cs="Arial" w:ascii="Arial" w:hAnsi="Arial"/>
            <w:color w:val="00466E"/>
            <w:spacing w:val="2"/>
            <w:sz w:val="21"/>
            <w:szCs w:val="21"/>
            <w:u w:val="single"/>
            <w:lang w:eastAsia="ru-RU"/>
          </w:rPr>
          <w:t>Закона Волгоградской области от 08 апреля 2008 г. N 1655-ОД "О внесении изменений в отдельные законодательные акты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41) </w:t>
      </w:r>
      <w:hyperlink r:id="rId146">
        <w:r>
          <w:rPr>
            <w:rStyle w:val="Style11"/>
            <w:rFonts w:eastAsia="Times New Roman" w:cs="Arial" w:ascii="Arial" w:hAnsi="Arial"/>
            <w:color w:val="00466E"/>
            <w:spacing w:val="2"/>
            <w:sz w:val="21"/>
            <w:szCs w:val="21"/>
            <w:u w:val="single"/>
            <w:lang w:eastAsia="ru-RU"/>
          </w:rPr>
          <w:t>Закон Волгоградской области от 30 апреля 2008 г. N 1673-ОД "О внесении изменения в статью 2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42) </w:t>
      </w:r>
      <w:hyperlink r:id="rId147">
        <w:r>
          <w:rPr>
            <w:rStyle w:val="Style11"/>
            <w:rFonts w:eastAsia="Times New Roman" w:cs="Arial" w:ascii="Arial" w:hAnsi="Arial"/>
            <w:color w:val="00466E"/>
            <w:spacing w:val="2"/>
            <w:sz w:val="21"/>
            <w:szCs w:val="21"/>
            <w:u w:val="single"/>
            <w:lang w:eastAsia="ru-RU"/>
          </w:rPr>
          <w:t>Закон Волгоградской области от 30 апреля 2008 г. N 1675-ОД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43) </w:t>
      </w:r>
      <w:hyperlink r:id="rId148">
        <w:r>
          <w:rPr>
            <w:rStyle w:val="Style11"/>
            <w:rFonts w:eastAsia="Times New Roman" w:cs="Arial" w:ascii="Arial" w:hAnsi="Arial"/>
            <w:color w:val="00466E"/>
            <w:spacing w:val="2"/>
            <w:sz w:val="21"/>
            <w:szCs w:val="21"/>
            <w:u w:val="single"/>
            <w:lang w:eastAsia="ru-RU"/>
          </w:rPr>
          <w:t>Закон Волгоградской области от 30 апреля 2008 г. N 1677-ОД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44) </w:t>
      </w:r>
      <w:hyperlink r:id="rId149">
        <w:r>
          <w:rPr>
            <w:rStyle w:val="Style11"/>
            <w:rFonts w:eastAsia="Times New Roman" w:cs="Arial" w:ascii="Arial" w:hAnsi="Arial"/>
            <w:color w:val="00466E"/>
            <w:spacing w:val="2"/>
            <w:sz w:val="21"/>
            <w:szCs w:val="21"/>
            <w:u w:val="single"/>
            <w:lang w:eastAsia="ru-RU"/>
          </w:rPr>
          <w:t>Закон Волгоградской области от 11 июня 2008 г. N 1696-ОД "О внесении изменений в статью 9 Закона Волгоградской области от 30 декабря 2004 г. N 984-ОД "О ежемесячных пособиях гражданам, имеющим детей, проживающим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45) </w:t>
      </w:r>
      <w:hyperlink r:id="rId150">
        <w:r>
          <w:rPr>
            <w:rStyle w:val="Style11"/>
            <w:rFonts w:eastAsia="Times New Roman" w:cs="Arial" w:ascii="Arial" w:hAnsi="Arial"/>
            <w:color w:val="00466E"/>
            <w:spacing w:val="2"/>
            <w:sz w:val="21"/>
            <w:szCs w:val="21"/>
            <w:u w:val="single"/>
            <w:lang w:eastAsia="ru-RU"/>
          </w:rPr>
          <w:t>Закон Волгоградской области от 11 июня 2008 г. N 1701-ОД "О внесении изменения в статью 5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46) </w:t>
      </w:r>
      <w:hyperlink r:id="rId151">
        <w:r>
          <w:rPr>
            <w:rStyle w:val="Style11"/>
            <w:rFonts w:eastAsia="Times New Roman" w:cs="Arial" w:ascii="Arial" w:hAnsi="Arial"/>
            <w:color w:val="00466E"/>
            <w:spacing w:val="2"/>
            <w:sz w:val="21"/>
            <w:szCs w:val="21"/>
            <w:u w:val="single"/>
            <w:lang w:eastAsia="ru-RU"/>
          </w:rPr>
          <w:t>Закон Волгоградской области от 08 июля 2008 г. N 1733-ОД "О внесении изменений в законы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Pr>
          <w:rFonts w:eastAsia="Times New Roman" w:cs="Arial" w:ascii="Arial" w:hAnsi="Arial"/>
          <w:color w:val="2D2D2D"/>
          <w:spacing w:val="2"/>
          <w:sz w:val="21"/>
          <w:szCs w:val="21"/>
          <w:lang w:eastAsia="ru-RU"/>
        </w:rPr>
        <w:t> и </w:t>
      </w:r>
      <w:hyperlink r:id="rId152">
        <w:r>
          <w:rPr>
            <w:rStyle w:val="Style11"/>
            <w:rFonts w:eastAsia="Times New Roman" w:cs="Arial" w:ascii="Arial" w:hAnsi="Arial"/>
            <w:color w:val="00466E"/>
            <w:spacing w:val="2"/>
            <w:sz w:val="21"/>
            <w:szCs w:val="21"/>
            <w:u w:val="single"/>
            <w:lang w:eastAsia="ru-RU"/>
          </w:rPr>
          <w:t>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47) </w:t>
      </w:r>
      <w:hyperlink r:id="rId153">
        <w:r>
          <w:rPr>
            <w:rStyle w:val="Style11"/>
            <w:rFonts w:eastAsia="Times New Roman" w:cs="Arial" w:ascii="Arial" w:hAnsi="Arial"/>
            <w:color w:val="00466E"/>
            <w:spacing w:val="2"/>
            <w:sz w:val="21"/>
            <w:szCs w:val="21"/>
            <w:u w:val="single"/>
            <w:lang w:eastAsia="ru-RU"/>
          </w:rPr>
          <w:t>Закон Волгоградской области от 10 июля 2008 г. N 1734-ОД "О внесении изменений в Закон Волгоградской области от 22 июня 2001 г. N 552-ОД "О государственной молодежной политике в Волгоградской области"</w:t>
        </w:r>
      </w:hyperlink>
      <w:r>
        <w:rPr>
          <w:rFonts w:eastAsia="Times New Roman" w:cs="Arial" w:ascii="Arial" w:hAnsi="Arial"/>
          <w:color w:val="2D2D2D"/>
          <w:spacing w:val="2"/>
          <w:sz w:val="21"/>
          <w:szCs w:val="21"/>
          <w:lang w:eastAsia="ru-RU"/>
        </w:rPr>
        <w:t> и в </w:t>
      </w:r>
      <w:hyperlink r:id="rId154">
        <w:r>
          <w:rPr>
            <w:rStyle w:val="Style11"/>
            <w:rFonts w:eastAsia="Times New Roman" w:cs="Arial" w:ascii="Arial" w:hAnsi="Arial"/>
            <w:color w:val="00466E"/>
            <w:spacing w:val="2"/>
            <w:sz w:val="21"/>
            <w:szCs w:val="21"/>
            <w:u w:val="single"/>
            <w:lang w:eastAsia="ru-RU"/>
          </w:rPr>
          <w:t>Закон Волгоградской области от 10 апреля 2007 г. N 1442-ОД "О социальной поддержке семей с детьми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48) </w:t>
      </w:r>
      <w:hyperlink r:id="rId155">
        <w:r>
          <w:rPr>
            <w:rStyle w:val="Style11"/>
            <w:rFonts w:eastAsia="Times New Roman" w:cs="Arial" w:ascii="Arial" w:hAnsi="Arial"/>
            <w:color w:val="00466E"/>
            <w:spacing w:val="2"/>
            <w:sz w:val="21"/>
            <w:szCs w:val="21"/>
            <w:u w:val="single"/>
            <w:lang w:eastAsia="ru-RU"/>
          </w:rPr>
          <w:t>Закон Волгоградской области от 21 ноября 2008 г. N 1775-ОД "О мерах социальной поддержки многодетных семей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49) </w:t>
      </w:r>
      <w:hyperlink r:id="rId156">
        <w:r>
          <w:rPr>
            <w:rStyle w:val="Style11"/>
            <w:rFonts w:eastAsia="Times New Roman" w:cs="Arial" w:ascii="Arial" w:hAnsi="Arial"/>
            <w:color w:val="00466E"/>
            <w:spacing w:val="2"/>
            <w:sz w:val="21"/>
            <w:szCs w:val="21"/>
            <w:u w:val="single"/>
            <w:lang w:eastAsia="ru-RU"/>
          </w:rPr>
          <w:t>Закон Волгоградской области от 21 ноября 2008 г. N 1784-ОД "О внесении изменений в Закон Волгоградской области от 10 апреля 2007 г. N 1442-ОД "О социальной поддержке семей с детьми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50) </w:t>
      </w:r>
      <w:hyperlink r:id="rId157">
        <w:r>
          <w:rPr>
            <w:rStyle w:val="Style11"/>
            <w:rFonts w:eastAsia="Times New Roman" w:cs="Arial" w:ascii="Arial" w:hAnsi="Arial"/>
            <w:color w:val="00466E"/>
            <w:spacing w:val="2"/>
            <w:sz w:val="21"/>
            <w:szCs w:val="21"/>
            <w:u w:val="single"/>
            <w:lang w:eastAsia="ru-RU"/>
          </w:rPr>
          <w:t>Закон Волгоградской области от 19 февраля 2009 г. N 1851-ОД "О внесении изменения в статью 7 Закона Волгоградской области от 21 ноября 2008 г. N 1775-ОД "О мерах социальной поддержки многодетных семей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51) </w:t>
      </w:r>
      <w:hyperlink r:id="rId158">
        <w:r>
          <w:rPr>
            <w:rStyle w:val="Style11"/>
            <w:rFonts w:eastAsia="Times New Roman" w:cs="Arial" w:ascii="Arial" w:hAnsi="Arial"/>
            <w:color w:val="00466E"/>
            <w:spacing w:val="2"/>
            <w:sz w:val="21"/>
            <w:szCs w:val="21"/>
            <w:u w:val="single"/>
            <w:lang w:eastAsia="ru-RU"/>
          </w:rPr>
          <w:t>Закон Волгоградской области от 04 марта 2009 г. N 1859-ОД "О внесении изменения в статью 6 Закона Волгоградской области от 10 апреля 2007 г. N 1442-ОД "О социальной поддержке семей с детьми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52) статьи 1 - 3 </w:t>
      </w:r>
      <w:hyperlink r:id="rId159">
        <w:r>
          <w:rPr>
            <w:rStyle w:val="Style11"/>
            <w:rFonts w:eastAsia="Times New Roman" w:cs="Arial" w:ascii="Arial" w:hAnsi="Arial"/>
            <w:color w:val="00466E"/>
            <w:spacing w:val="2"/>
            <w:sz w:val="21"/>
            <w:szCs w:val="21"/>
            <w:u w:val="single"/>
            <w:lang w:eastAsia="ru-RU"/>
          </w:rPr>
          <w:t>Закона Волгоградской области от 15 октября 2009 г. N 1940-ОД "О внесении изменений в отдельные законодательные акты Волгоградской области в сфере защиты семьи и детства"</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53) статьи 3, 4, 6, 7, 17, 18, 19 </w:t>
      </w:r>
      <w:hyperlink r:id="rId160">
        <w:r>
          <w:rPr>
            <w:rStyle w:val="Style11"/>
            <w:rFonts w:eastAsia="Times New Roman" w:cs="Arial" w:ascii="Arial" w:hAnsi="Arial"/>
            <w:color w:val="00466E"/>
            <w:spacing w:val="2"/>
            <w:sz w:val="21"/>
            <w:szCs w:val="21"/>
            <w:u w:val="single"/>
            <w:lang w:eastAsia="ru-RU"/>
          </w:rPr>
          <w:t>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54) </w:t>
      </w:r>
      <w:hyperlink r:id="rId161">
        <w:r>
          <w:rPr>
            <w:rStyle w:val="Style11"/>
            <w:rFonts w:eastAsia="Times New Roman" w:cs="Arial" w:ascii="Arial" w:hAnsi="Arial"/>
            <w:color w:val="00466E"/>
            <w:spacing w:val="2"/>
            <w:sz w:val="21"/>
            <w:szCs w:val="21"/>
            <w:u w:val="single"/>
            <w:lang w:eastAsia="ru-RU"/>
          </w:rPr>
          <w:t>Закон Волгоградской области от 03 февраля 2010 г. N 1993-ОД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55) </w:t>
      </w:r>
      <w:hyperlink r:id="rId162">
        <w:r>
          <w:rPr>
            <w:rStyle w:val="Style11"/>
            <w:rFonts w:eastAsia="Times New Roman" w:cs="Arial" w:ascii="Arial" w:hAnsi="Arial"/>
            <w:color w:val="00466E"/>
            <w:spacing w:val="2"/>
            <w:sz w:val="21"/>
            <w:szCs w:val="21"/>
            <w:u w:val="single"/>
            <w:lang w:eastAsia="ru-RU"/>
          </w:rPr>
          <w:t>Закон Волгоградской области от 10 марта 2010 г. N 2011-ОД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56) статьи 3, 4, 12, 14, 16, 20 </w:t>
      </w:r>
      <w:hyperlink r:id="rId163">
        <w:r>
          <w:rPr>
            <w:rStyle w:val="Style11"/>
            <w:rFonts w:eastAsia="Times New Roman" w:cs="Arial" w:ascii="Arial" w:hAnsi="Arial"/>
            <w:color w:val="00466E"/>
            <w:spacing w:val="2"/>
            <w:sz w:val="21"/>
            <w:szCs w:val="21"/>
            <w:u w:val="single"/>
            <w:lang w:eastAsia="ru-RU"/>
          </w:rPr>
          <w:t>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57) </w:t>
      </w:r>
      <w:hyperlink r:id="rId164">
        <w:r>
          <w:rPr>
            <w:rStyle w:val="Style11"/>
            <w:rFonts w:eastAsia="Times New Roman" w:cs="Arial" w:ascii="Arial" w:hAnsi="Arial"/>
            <w:color w:val="00466E"/>
            <w:spacing w:val="2"/>
            <w:sz w:val="21"/>
            <w:szCs w:val="21"/>
            <w:u w:val="single"/>
            <w:lang w:eastAsia="ru-RU"/>
          </w:rPr>
          <w:t>Закон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58) </w:t>
      </w:r>
      <w:hyperlink r:id="rId165">
        <w:r>
          <w:rPr>
            <w:rStyle w:val="Style11"/>
            <w:rFonts w:eastAsia="Times New Roman" w:cs="Arial" w:ascii="Arial" w:hAnsi="Arial"/>
            <w:color w:val="00466E"/>
            <w:spacing w:val="2"/>
            <w:sz w:val="21"/>
            <w:szCs w:val="21"/>
            <w:u w:val="single"/>
            <w:lang w:eastAsia="ru-RU"/>
          </w:rPr>
          <w:t>Закон Волгоградской области от 15 июля 2010 г. N 2083-ОД "О внесении изменений в статью 15 Закона Волгоградской области от 10 апреля 2007 г. N 1442-ОД "О социальной поддержке семей с детьми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59) утратил силу с 1 июля 2016 года. - </w:t>
      </w:r>
      <w:hyperlink r:id="rId166">
        <w:r>
          <w:rPr>
            <w:rStyle w:val="Style11"/>
            <w:rFonts w:eastAsia="Times New Roman" w:cs="Arial" w:ascii="Arial" w:hAnsi="Arial"/>
            <w:color w:val="00466E"/>
            <w:spacing w:val="2"/>
            <w:sz w:val="21"/>
            <w:szCs w:val="21"/>
            <w:u w:val="single"/>
            <w:lang w:eastAsia="ru-RU"/>
          </w:rPr>
          <w:t>Закон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60) </w:t>
      </w:r>
      <w:hyperlink r:id="rId167">
        <w:r>
          <w:rPr>
            <w:rStyle w:val="Style11"/>
            <w:rFonts w:eastAsia="Times New Roman" w:cs="Arial" w:ascii="Arial" w:hAnsi="Arial"/>
            <w:color w:val="00466E"/>
            <w:spacing w:val="2"/>
            <w:sz w:val="21"/>
            <w:szCs w:val="21"/>
            <w:u w:val="single"/>
            <w:lang w:eastAsia="ru-RU"/>
          </w:rPr>
          <w:t>Закон Волгоградской области от 08 октября 2010 г. N 2097-ОД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hyperlink>
      <w:r>
        <w:rPr>
          <w:rFonts w:eastAsia="Times New Roman" w:cs="Arial" w:ascii="Arial" w:hAnsi="Arial"/>
          <w:color w:val="2D2D2D"/>
          <w:spacing w:val="2"/>
          <w:sz w:val="21"/>
          <w:szCs w:val="21"/>
          <w:lang w:eastAsia="ru-RU"/>
        </w:rPr>
        <w:t> и </w:t>
      </w:r>
      <w:hyperlink r:id="rId168">
        <w:r>
          <w:rPr>
            <w:rStyle w:val="Style11"/>
            <w:rFonts w:eastAsia="Times New Roman" w:cs="Arial" w:ascii="Arial" w:hAnsi="Arial"/>
            <w:color w:val="00466E"/>
            <w:spacing w:val="2"/>
            <w:sz w:val="21"/>
            <w:szCs w:val="21"/>
            <w:u w:val="single"/>
            <w:lang w:eastAsia="ru-RU"/>
          </w:rPr>
          <w:t>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61) </w:t>
      </w:r>
      <w:hyperlink r:id="rId169">
        <w:r>
          <w:rPr>
            <w:rStyle w:val="Style11"/>
            <w:rFonts w:eastAsia="Times New Roman" w:cs="Arial" w:ascii="Arial" w:hAnsi="Arial"/>
            <w:color w:val="00466E"/>
            <w:spacing w:val="2"/>
            <w:sz w:val="21"/>
            <w:szCs w:val="21"/>
            <w:u w:val="single"/>
            <w:lang w:eastAsia="ru-RU"/>
          </w:rPr>
          <w:t>Закон Волгоградской области от 10 декабря 2010 г. N 2136-ОД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Pr>
          <w:rFonts w:eastAsia="Times New Roman" w:cs="Arial" w:ascii="Arial" w:hAnsi="Arial"/>
          <w:color w:val="2D2D2D"/>
          <w:spacing w:val="2"/>
          <w:sz w:val="21"/>
          <w:szCs w:val="21"/>
          <w:lang w:eastAsia="ru-RU"/>
        </w:rPr>
        <w:t> и </w:t>
      </w:r>
      <w:hyperlink r:id="rId170">
        <w:r>
          <w:rPr>
            <w:rStyle w:val="Style11"/>
            <w:rFonts w:eastAsia="Times New Roman" w:cs="Arial" w:ascii="Arial" w:hAnsi="Arial"/>
            <w:color w:val="00466E"/>
            <w:spacing w:val="2"/>
            <w:sz w:val="21"/>
            <w:szCs w:val="21"/>
            <w:u w:val="single"/>
            <w:lang w:eastAsia="ru-RU"/>
          </w:rPr>
          <w:t>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62) статьи 1 - 3, 6, 7, 9, 11 </w:t>
      </w:r>
      <w:hyperlink r:id="rId171">
        <w:r>
          <w:rPr>
            <w:rStyle w:val="Style11"/>
            <w:rFonts w:eastAsia="Times New Roman" w:cs="Arial" w:ascii="Arial" w:hAnsi="Arial"/>
            <w:color w:val="00466E"/>
            <w:spacing w:val="2"/>
            <w:sz w:val="21"/>
            <w:szCs w:val="21"/>
            <w:u w:val="single"/>
            <w:lang w:eastAsia="ru-RU"/>
          </w:rPr>
          <w:t>Закона Волгоградской области от 30 марта 2011 г. N 2166-ОД "О внесении изменений в отдельные законодательные акты Волгоградской области в связи с изменением структуры органов социальной защиты населения"</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63) статьи 1, 3 </w:t>
      </w:r>
      <w:hyperlink r:id="rId172">
        <w:r>
          <w:rPr>
            <w:rStyle w:val="Style11"/>
            <w:rFonts w:eastAsia="Times New Roman" w:cs="Arial" w:ascii="Arial" w:hAnsi="Arial"/>
            <w:color w:val="00466E"/>
            <w:spacing w:val="2"/>
            <w:sz w:val="21"/>
            <w:szCs w:val="21"/>
            <w:u w:val="single"/>
            <w:lang w:eastAsia="ru-RU"/>
          </w:rPr>
          <w:t>Закона Волгоградской области от 10 мая 2011 г. N 2184-ОД "О внесении изменений в отдельные законодательные акты Волгоградской области в связи с приведением в соответствие с федеральным законодательством"</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64) </w:t>
      </w:r>
      <w:hyperlink r:id="rId173">
        <w:r>
          <w:rPr>
            <w:rStyle w:val="Style11"/>
            <w:rFonts w:eastAsia="Times New Roman" w:cs="Arial" w:ascii="Arial" w:hAnsi="Arial"/>
            <w:color w:val="00466E"/>
            <w:spacing w:val="2"/>
            <w:sz w:val="21"/>
            <w:szCs w:val="21"/>
            <w:u w:val="single"/>
            <w:lang w:eastAsia="ru-RU"/>
          </w:rPr>
          <w:t>Закон Волгоградской области от 21 июля 2011 г. N 2215-ОД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65) </w:t>
      </w:r>
      <w:hyperlink r:id="rId174">
        <w:r>
          <w:rPr>
            <w:rStyle w:val="Style11"/>
            <w:rFonts w:eastAsia="Times New Roman" w:cs="Arial" w:ascii="Arial" w:hAnsi="Arial"/>
            <w:color w:val="00466E"/>
            <w:spacing w:val="2"/>
            <w:sz w:val="21"/>
            <w:szCs w:val="21"/>
            <w:u w:val="single"/>
            <w:lang w:eastAsia="ru-RU"/>
          </w:rPr>
          <w:t>Закон Волгоградской области от 03 ноября 2011 г. N 2243-ОД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66) </w:t>
      </w:r>
      <w:hyperlink r:id="rId175">
        <w:r>
          <w:rPr>
            <w:rStyle w:val="Style11"/>
            <w:rFonts w:eastAsia="Times New Roman" w:cs="Arial" w:ascii="Arial" w:hAnsi="Arial"/>
            <w:color w:val="00466E"/>
            <w:spacing w:val="2"/>
            <w:sz w:val="21"/>
            <w:szCs w:val="21"/>
            <w:u w:val="single"/>
            <w:lang w:eastAsia="ru-RU"/>
          </w:rPr>
          <w:t>Закон Волгоградской области от 16 декабря 2011 г. N 2274-ОД "О внесении изменения в статью 1 Закона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67) </w:t>
      </w:r>
      <w:hyperlink r:id="rId176">
        <w:r>
          <w:rPr>
            <w:rStyle w:val="Style11"/>
            <w:rFonts w:eastAsia="Times New Roman" w:cs="Arial" w:ascii="Arial" w:hAnsi="Arial"/>
            <w:color w:val="00466E"/>
            <w:spacing w:val="2"/>
            <w:sz w:val="21"/>
            <w:szCs w:val="21"/>
            <w:u w:val="single"/>
            <w:lang w:eastAsia="ru-RU"/>
          </w:rPr>
          <w:t>Закон Волгоградской области от 13 ноября 2012 г. N 139-ОД "О внесении изменения в статью 2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68) утратил силу с 1 июля 2016 года. - </w:t>
      </w:r>
      <w:hyperlink r:id="rId177">
        <w:r>
          <w:rPr>
            <w:rStyle w:val="Style11"/>
            <w:rFonts w:eastAsia="Times New Roman" w:cs="Arial" w:ascii="Arial" w:hAnsi="Arial"/>
            <w:color w:val="00466E"/>
            <w:spacing w:val="2"/>
            <w:sz w:val="21"/>
            <w:szCs w:val="21"/>
            <w:u w:val="single"/>
            <w:lang w:eastAsia="ru-RU"/>
          </w:rPr>
          <w:t>Закон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69) </w:t>
      </w:r>
      <w:hyperlink r:id="rId178">
        <w:r>
          <w:rPr>
            <w:rStyle w:val="Style11"/>
            <w:rFonts w:eastAsia="Times New Roman" w:cs="Arial" w:ascii="Arial" w:hAnsi="Arial"/>
            <w:color w:val="00466E"/>
            <w:spacing w:val="2"/>
            <w:sz w:val="21"/>
            <w:szCs w:val="21"/>
            <w:u w:val="single"/>
            <w:lang w:eastAsia="ru-RU"/>
          </w:rPr>
          <w:t>Закон Волгоградской области от 15 ноября 2012 г. N 151-ОД "О внесении изменений в статьи 2 и 3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70) </w:t>
      </w:r>
      <w:hyperlink r:id="rId179">
        <w:r>
          <w:rPr>
            <w:rStyle w:val="Style11"/>
            <w:rFonts w:eastAsia="Times New Roman" w:cs="Arial" w:ascii="Arial" w:hAnsi="Arial"/>
            <w:color w:val="00466E"/>
            <w:spacing w:val="2"/>
            <w:sz w:val="21"/>
            <w:szCs w:val="21"/>
            <w:u w:val="single"/>
            <w:lang w:eastAsia="ru-RU"/>
          </w:rPr>
          <w:t>Закон Волгоградской области от 16 ноября 2012 г. N 152-ОД "О внесении изменений в статьи 8 и 15 Закона Волгоградской области от 10 апреля 2007 г. N 1442-ОД "О социальной поддержке семей с детьми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71) </w:t>
      </w:r>
      <w:hyperlink r:id="rId180">
        <w:r>
          <w:rPr>
            <w:rStyle w:val="Style11"/>
            <w:rFonts w:eastAsia="Times New Roman" w:cs="Arial" w:ascii="Arial" w:hAnsi="Arial"/>
            <w:color w:val="00466E"/>
            <w:spacing w:val="2"/>
            <w:sz w:val="21"/>
            <w:szCs w:val="21"/>
            <w:u w:val="single"/>
            <w:lang w:eastAsia="ru-RU"/>
          </w:rPr>
          <w:t>Закон Волгоградской области от 16 ноября 2012 г. N 154-ОД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72) </w:t>
      </w:r>
      <w:hyperlink r:id="rId181">
        <w:r>
          <w:rPr>
            <w:rStyle w:val="Style11"/>
            <w:rFonts w:eastAsia="Times New Roman" w:cs="Arial" w:ascii="Arial" w:hAnsi="Arial"/>
            <w:color w:val="00466E"/>
            <w:spacing w:val="2"/>
            <w:sz w:val="21"/>
            <w:szCs w:val="21"/>
            <w:u w:val="single"/>
            <w:lang w:eastAsia="ru-RU"/>
          </w:rPr>
          <w:t>Закон Волгоградской области от 16 ноября 2012 г. N 156-ОД "О внесении изменений в Закон Волгоградской области от 21 ноября 2008 г. N 1775-ОД "О мерах социальной поддержки многодетных семей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73) </w:t>
      </w:r>
      <w:hyperlink r:id="rId182">
        <w:r>
          <w:rPr>
            <w:rStyle w:val="Style11"/>
            <w:rFonts w:eastAsia="Times New Roman" w:cs="Arial" w:ascii="Arial" w:hAnsi="Arial"/>
            <w:color w:val="00466E"/>
            <w:spacing w:val="2"/>
            <w:sz w:val="21"/>
            <w:szCs w:val="21"/>
            <w:u w:val="single"/>
            <w:lang w:eastAsia="ru-RU"/>
          </w:rPr>
          <w:t>Закон Волгоградской области от 25 апреля 2013 г. N 38-ОД "О внесении изменений в Закон Волгоградской области от 16 октября 2006 г. N 1291-ОД "О ветеранах труда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74) </w:t>
      </w:r>
      <w:hyperlink r:id="rId183">
        <w:r>
          <w:rPr>
            <w:rStyle w:val="Style11"/>
            <w:rFonts w:eastAsia="Times New Roman" w:cs="Arial" w:ascii="Arial" w:hAnsi="Arial"/>
            <w:color w:val="00466E"/>
            <w:spacing w:val="2"/>
            <w:sz w:val="21"/>
            <w:szCs w:val="21"/>
            <w:u w:val="single"/>
            <w:lang w:eastAsia="ru-RU"/>
          </w:rPr>
          <w:t>Закон Волгоградской области от 01 октября 2013 г. N 99-ОД "О внесении изменения в статью 3 Закона Волгоградской области от 21 ноября 2008 г. N 1775-ОД "О мерах социальной поддержки многодетных семей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75) </w:t>
      </w:r>
      <w:hyperlink r:id="rId184">
        <w:r>
          <w:rPr>
            <w:rStyle w:val="Style11"/>
            <w:rFonts w:eastAsia="Times New Roman" w:cs="Arial" w:ascii="Arial" w:hAnsi="Arial"/>
            <w:color w:val="00466E"/>
            <w:spacing w:val="2"/>
            <w:sz w:val="21"/>
            <w:szCs w:val="21"/>
            <w:u w:val="single"/>
            <w:lang w:eastAsia="ru-RU"/>
          </w:rPr>
          <w:t>Закон Волгоградской области от 08 октября 2013 г. N 121-ОД "О дополнительных мерах социальной поддержки отдельных категорий участников Великой Отечественной войны"</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76) статьи 10, 11, 16, 19, 21, 27 </w:t>
      </w:r>
      <w:hyperlink r:id="rId185">
        <w:r>
          <w:rPr>
            <w:rStyle w:val="Style11"/>
            <w:rFonts w:eastAsia="Times New Roman" w:cs="Arial" w:ascii="Arial" w:hAnsi="Arial"/>
            <w:color w:val="00466E"/>
            <w:spacing w:val="2"/>
            <w:sz w:val="21"/>
            <w:szCs w:val="21"/>
            <w:u w:val="single"/>
            <w:lang w:eastAsia="ru-RU"/>
          </w:rPr>
          <w:t>Закона Волгоградской области от 11 октября 2013 г. N 125-ОД "О внесении изменений в отдельные законодательные акты Волгоградской области в связи с принятием Федерального закона "Об образовании в Российской Федерации"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77) </w:t>
      </w:r>
      <w:hyperlink r:id="rId186">
        <w:r>
          <w:rPr>
            <w:rStyle w:val="Style11"/>
            <w:rFonts w:eastAsia="Times New Roman" w:cs="Arial" w:ascii="Arial" w:hAnsi="Arial"/>
            <w:color w:val="00466E"/>
            <w:spacing w:val="2"/>
            <w:sz w:val="21"/>
            <w:szCs w:val="21"/>
            <w:u w:val="single"/>
            <w:lang w:eastAsia="ru-RU"/>
          </w:rPr>
          <w:t>Закон Волгоградской области от 25 октября 2013 г. N 130-ОД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78) статью 3 </w:t>
      </w:r>
      <w:hyperlink r:id="rId187">
        <w:r>
          <w:rPr>
            <w:rStyle w:val="Style11"/>
            <w:rFonts w:eastAsia="Times New Roman" w:cs="Arial" w:ascii="Arial" w:hAnsi="Arial"/>
            <w:color w:val="00466E"/>
            <w:spacing w:val="2"/>
            <w:sz w:val="21"/>
            <w:szCs w:val="21"/>
            <w:u w:val="single"/>
            <w:lang w:eastAsia="ru-RU"/>
          </w:rPr>
          <w:t>Закона Волгоградской области от 18 ноября 2013 г. N 152-ОД "О внесении изменений в отдельные законодательные акты Волгоградской области в связи с изменением федерального законодательства в сфере образования"</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79) </w:t>
      </w:r>
      <w:hyperlink r:id="rId188">
        <w:r>
          <w:rPr>
            <w:rStyle w:val="Style11"/>
            <w:rFonts w:eastAsia="Times New Roman" w:cs="Arial" w:ascii="Arial" w:hAnsi="Arial"/>
            <w:color w:val="00466E"/>
            <w:spacing w:val="2"/>
            <w:sz w:val="21"/>
            <w:szCs w:val="21"/>
            <w:u w:val="single"/>
            <w:lang w:eastAsia="ru-RU"/>
          </w:rPr>
          <w:t>Закон Волгоградской области от 18 ноября 2013 г. N 153-ОД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hyperlink>
      <w:r>
        <w:rPr>
          <w:rFonts w:eastAsia="Times New Roman" w:cs="Arial" w:ascii="Arial" w:hAnsi="Arial"/>
          <w:color w:val="2D2D2D"/>
          <w:spacing w:val="2"/>
          <w:sz w:val="21"/>
          <w:szCs w:val="21"/>
          <w:lang w:eastAsia="ru-RU"/>
        </w:rPr>
        <w:t> и </w:t>
      </w:r>
      <w:hyperlink r:id="rId189">
        <w:r>
          <w:rPr>
            <w:rStyle w:val="Style11"/>
            <w:rFonts w:eastAsia="Times New Roman" w:cs="Arial" w:ascii="Arial" w:hAnsi="Arial"/>
            <w:color w:val="00466E"/>
            <w:spacing w:val="2"/>
            <w:sz w:val="21"/>
            <w:szCs w:val="21"/>
            <w:u w:val="single"/>
            <w:lang w:eastAsia="ru-RU"/>
          </w:rPr>
          <w:t>Закон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80) </w:t>
      </w:r>
      <w:hyperlink r:id="rId190">
        <w:r>
          <w:rPr>
            <w:rStyle w:val="Style11"/>
            <w:rFonts w:eastAsia="Times New Roman" w:cs="Arial" w:ascii="Arial" w:hAnsi="Arial"/>
            <w:color w:val="00466E"/>
            <w:spacing w:val="2"/>
            <w:sz w:val="21"/>
            <w:szCs w:val="21"/>
            <w:u w:val="single"/>
            <w:lang w:eastAsia="ru-RU"/>
          </w:rPr>
          <w:t>Закон Волгоградской области от 18 декабря 2013 г. N 169-ОД "О внесении изменения в Закон Волгоградской области от 21 ноября 2008 г. N 1775-ОД "О мерах социальной поддержки многодетных семей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81) </w:t>
      </w:r>
      <w:hyperlink r:id="rId191">
        <w:r>
          <w:rPr>
            <w:rStyle w:val="Style11"/>
            <w:rFonts w:eastAsia="Times New Roman" w:cs="Arial" w:ascii="Arial" w:hAnsi="Arial"/>
            <w:color w:val="00466E"/>
            <w:spacing w:val="2"/>
            <w:sz w:val="21"/>
            <w:szCs w:val="21"/>
            <w:u w:val="single"/>
            <w:lang w:eastAsia="ru-RU"/>
          </w:rPr>
          <w:t>Закон Волгоградской области от 10 января 2014 г. N 4-ОД "О внесении изменения в статью 1 Закона Волгоградской области от 16 октября 2006 г. N 1291-ОД "О ветеранах труда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82) утратил силу с 1 июля 2016 года. - </w:t>
      </w:r>
      <w:hyperlink r:id="rId192">
        <w:r>
          <w:rPr>
            <w:rStyle w:val="Style11"/>
            <w:rFonts w:eastAsia="Times New Roman" w:cs="Arial" w:ascii="Arial" w:hAnsi="Arial"/>
            <w:color w:val="00466E"/>
            <w:spacing w:val="2"/>
            <w:sz w:val="21"/>
            <w:szCs w:val="21"/>
            <w:u w:val="single"/>
            <w:lang w:eastAsia="ru-RU"/>
          </w:rPr>
          <w:t>Закон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83) статьи 7 - 9, 12, 13, 19 </w:t>
      </w:r>
      <w:hyperlink r:id="rId193">
        <w:r>
          <w:rPr>
            <w:rStyle w:val="Style11"/>
            <w:rFonts w:eastAsia="Times New Roman" w:cs="Arial" w:ascii="Arial" w:hAnsi="Arial"/>
            <w:color w:val="00466E"/>
            <w:spacing w:val="2"/>
            <w:sz w:val="21"/>
            <w:szCs w:val="21"/>
            <w:u w:val="single"/>
            <w:lang w:eastAsia="ru-RU"/>
          </w:rPr>
          <w:t>Закона Волгоградской области от 11 апреля 2014 г. N 59-ОД "О внесении изменений в отдельные законодательные акты Волгоградской области в сфере социальной политики"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84) статьи 1 - 4, 7, 8, 10, 11 </w:t>
      </w:r>
      <w:hyperlink r:id="rId194">
        <w:r>
          <w:rPr>
            <w:rStyle w:val="Style11"/>
            <w:rFonts w:eastAsia="Times New Roman" w:cs="Arial" w:ascii="Arial" w:hAnsi="Arial"/>
            <w:color w:val="00466E"/>
            <w:spacing w:val="2"/>
            <w:sz w:val="21"/>
            <w:szCs w:val="21"/>
            <w:u w:val="single"/>
            <w:lang w:eastAsia="ru-RU"/>
          </w:rPr>
          <w:t>Закона Волгоградской области от 20 июня 2014 г. N 101-ОД "О внесении изменений в отдельные законодательные акты Волгоградской области по вопросам предоставления мер социальной поддержки"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85) статью 3 </w:t>
      </w:r>
      <w:hyperlink r:id="rId195">
        <w:r>
          <w:rPr>
            <w:rStyle w:val="Style11"/>
            <w:rFonts w:eastAsia="Times New Roman" w:cs="Arial" w:ascii="Arial" w:hAnsi="Arial"/>
            <w:color w:val="00466E"/>
            <w:spacing w:val="2"/>
            <w:sz w:val="21"/>
            <w:szCs w:val="21"/>
            <w:u w:val="single"/>
            <w:lang w:eastAsia="ru-RU"/>
          </w:rPr>
          <w:t>Закона Волгоградской области от 23 июня 2014 г. N 102-ОД "О внесении изменений в отдельные законодательные акты Волгоградской области в сфере социальной политики в связи с изменением законодательства Российской Федерации в сфере закупок товаров, работ, услуг для обеспечения государственных и муниципальных нужд"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86) </w:t>
      </w:r>
      <w:hyperlink r:id="rId196">
        <w:r>
          <w:rPr>
            <w:rStyle w:val="Style11"/>
            <w:rFonts w:eastAsia="Times New Roman" w:cs="Arial" w:ascii="Arial" w:hAnsi="Arial"/>
            <w:color w:val="00466E"/>
            <w:spacing w:val="2"/>
            <w:sz w:val="21"/>
            <w:szCs w:val="21"/>
            <w:u w:val="single"/>
            <w:lang w:eastAsia="ru-RU"/>
          </w:rPr>
          <w:t>Закон Волгоградской области от 10 ноября 2014 г. N 143-ОД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87) </w:t>
      </w:r>
      <w:hyperlink r:id="rId197">
        <w:r>
          <w:rPr>
            <w:rStyle w:val="Style11"/>
            <w:rFonts w:eastAsia="Times New Roman" w:cs="Arial" w:ascii="Arial" w:hAnsi="Arial"/>
            <w:color w:val="00466E"/>
            <w:spacing w:val="2"/>
            <w:sz w:val="21"/>
            <w:szCs w:val="21"/>
            <w:u w:val="single"/>
            <w:lang w:eastAsia="ru-RU"/>
          </w:rPr>
          <w:t>Закон Волгоградской области от 04 декабря 2014 г. N 163-ОД "О внесении изменений в Закон Волгоградской области от 16 октября 2006 г. N 1291-ОД "О ветеранах труда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88) </w:t>
      </w:r>
      <w:hyperlink r:id="rId198">
        <w:r>
          <w:rPr>
            <w:rStyle w:val="Style11"/>
            <w:rFonts w:eastAsia="Times New Roman" w:cs="Arial" w:ascii="Arial" w:hAnsi="Arial"/>
            <w:color w:val="00466E"/>
            <w:spacing w:val="2"/>
            <w:sz w:val="21"/>
            <w:szCs w:val="21"/>
            <w:u w:val="single"/>
            <w:lang w:eastAsia="ru-RU"/>
          </w:rPr>
          <w:t>Закон Волгоградской области от 19 декабря 2014 г. N 176-ОД "О внесении изменений в Закон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89) </w:t>
      </w:r>
      <w:hyperlink r:id="rId199">
        <w:r>
          <w:rPr>
            <w:rStyle w:val="Style11"/>
            <w:rFonts w:eastAsia="Times New Roman" w:cs="Arial" w:ascii="Arial" w:hAnsi="Arial"/>
            <w:color w:val="00466E"/>
            <w:spacing w:val="2"/>
            <w:sz w:val="21"/>
            <w:szCs w:val="21"/>
            <w:u w:val="single"/>
            <w:lang w:eastAsia="ru-RU"/>
          </w:rPr>
          <w:t>Закон Волгоградской области от 19 декабря 2014 г. N 177-ОД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90) </w:t>
      </w:r>
      <w:hyperlink r:id="rId200">
        <w:r>
          <w:rPr>
            <w:rStyle w:val="Style11"/>
            <w:rFonts w:eastAsia="Times New Roman" w:cs="Arial" w:ascii="Arial" w:hAnsi="Arial"/>
            <w:color w:val="00466E"/>
            <w:spacing w:val="2"/>
            <w:sz w:val="21"/>
            <w:szCs w:val="21"/>
            <w:u w:val="single"/>
            <w:lang w:eastAsia="ru-RU"/>
          </w:rPr>
          <w:t>Закон Волгоградской области от 19 декабря 2014 г. N 178-ОД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Pr>
          <w:rFonts w:eastAsia="Times New Roman" w:cs="Arial" w:ascii="Arial" w:hAnsi="Arial"/>
          <w:color w:val="2D2D2D"/>
          <w:spacing w:val="2"/>
          <w:sz w:val="21"/>
          <w:szCs w:val="21"/>
          <w:lang w:eastAsia="ru-RU"/>
        </w:rPr>
        <w:t> и </w:t>
      </w:r>
      <w:hyperlink r:id="rId201">
        <w:r>
          <w:rPr>
            <w:rStyle w:val="Style11"/>
            <w:rFonts w:eastAsia="Times New Roman" w:cs="Arial" w:ascii="Arial" w:hAnsi="Arial"/>
            <w:color w:val="00466E"/>
            <w:spacing w:val="2"/>
            <w:sz w:val="21"/>
            <w:szCs w:val="21"/>
            <w:u w:val="single"/>
            <w:lang w:eastAsia="ru-RU"/>
          </w:rPr>
          <w:t>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91) статьи 1 и 3 </w:t>
      </w:r>
      <w:hyperlink r:id="rId202">
        <w:r>
          <w:rPr>
            <w:rStyle w:val="Style11"/>
            <w:rFonts w:eastAsia="Times New Roman" w:cs="Arial" w:ascii="Arial" w:hAnsi="Arial"/>
            <w:color w:val="00466E"/>
            <w:spacing w:val="2"/>
            <w:sz w:val="21"/>
            <w:szCs w:val="21"/>
            <w:u w:val="single"/>
            <w:lang w:eastAsia="ru-RU"/>
          </w:rPr>
          <w:t>Закона Волгоградской области от 23 декабря 2014 г. N 182-ОД "О внесении изменений в отдельные законодательные акты Волгоградской области в сфере социальной политики в связи с принятием федеральных законов "О страховых пенсиях"</w:t>
        </w:r>
      </w:hyperlink>
      <w:r>
        <w:rPr>
          <w:rFonts w:eastAsia="Times New Roman" w:cs="Arial" w:ascii="Arial" w:hAnsi="Arial"/>
          <w:color w:val="2D2D2D"/>
          <w:spacing w:val="2"/>
          <w:sz w:val="21"/>
          <w:szCs w:val="21"/>
          <w:lang w:eastAsia="ru-RU"/>
        </w:rPr>
        <w:t> и "О накопительной пенсии";</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92) статьи 1 - 3 </w:t>
      </w:r>
      <w:hyperlink r:id="rId203">
        <w:r>
          <w:rPr>
            <w:rStyle w:val="Style11"/>
            <w:rFonts w:eastAsia="Times New Roman" w:cs="Arial" w:ascii="Arial" w:hAnsi="Arial"/>
            <w:color w:val="00466E"/>
            <w:spacing w:val="2"/>
            <w:sz w:val="21"/>
            <w:szCs w:val="21"/>
            <w:u w:val="single"/>
            <w:lang w:eastAsia="ru-RU"/>
          </w:rPr>
          <w:t>Закона Волгоградской области от 23 декабря 2014 г. N 184-ОД "О внесении изменений в отдельные законодательные акты Волгоградской области в сфере социальной политики в связи с изменением федерального законодательства в сфере охраны здоровья граждан"</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93) статьи 1 - 4 </w:t>
      </w:r>
      <w:hyperlink r:id="rId204">
        <w:r>
          <w:rPr>
            <w:rStyle w:val="Style11"/>
            <w:rFonts w:eastAsia="Times New Roman" w:cs="Arial" w:ascii="Arial" w:hAnsi="Arial"/>
            <w:color w:val="00466E"/>
            <w:spacing w:val="2"/>
            <w:sz w:val="21"/>
            <w:szCs w:val="21"/>
            <w:u w:val="single"/>
            <w:lang w:eastAsia="ru-RU"/>
          </w:rPr>
          <w:t>Закона Волгоградской области от 24 марта 2015 г. N 28-ОД "О внесении изменений в отдельные законодательные акты Волгоградской области в сфере социальной поддержки отдельных категорий граждан и семей с детьми в связи с изменением системы исполнительных органов государственной власти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94) статьи 2 - 4, 8 </w:t>
      </w:r>
      <w:hyperlink r:id="rId205">
        <w:r>
          <w:rPr>
            <w:rStyle w:val="Style11"/>
            <w:rFonts w:eastAsia="Times New Roman" w:cs="Arial" w:ascii="Arial" w:hAnsi="Arial"/>
            <w:color w:val="00466E"/>
            <w:spacing w:val="2"/>
            <w:sz w:val="21"/>
            <w:szCs w:val="21"/>
            <w:u w:val="single"/>
            <w:lang w:eastAsia="ru-RU"/>
          </w:rPr>
          <w:t>Закона Волгоградской области от 24 марта 2015 г. N 39-ОД "О внесении изменений в отдельные законодательные акты Волгоградской области в сфере социальной защиты граждан"</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95) статьи 3 и 4 </w:t>
      </w:r>
      <w:hyperlink r:id="rId206">
        <w:r>
          <w:rPr>
            <w:rStyle w:val="Style11"/>
            <w:rFonts w:eastAsia="Times New Roman" w:cs="Arial" w:ascii="Arial" w:hAnsi="Arial"/>
            <w:color w:val="00466E"/>
            <w:spacing w:val="2"/>
            <w:sz w:val="21"/>
            <w:szCs w:val="21"/>
            <w:u w:val="single"/>
            <w:lang w:eastAsia="ru-RU"/>
          </w:rPr>
          <w:t>Закона Волгоградской области от 26 марта 2015 г. N 42-ОД "О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96) </w:t>
      </w:r>
      <w:hyperlink r:id="rId207">
        <w:r>
          <w:rPr>
            <w:rStyle w:val="Style11"/>
            <w:rFonts w:eastAsia="Times New Roman" w:cs="Arial" w:ascii="Arial" w:hAnsi="Arial"/>
            <w:color w:val="00466E"/>
            <w:spacing w:val="2"/>
            <w:sz w:val="21"/>
            <w:szCs w:val="21"/>
            <w:u w:val="single"/>
            <w:lang w:eastAsia="ru-RU"/>
          </w:rPr>
          <w:t>Закон Волгоградской области от 08 мая 2015 г. N 55-ОД "О внесении изменений в Закон Волгоградской области от 10 апреля 2007 г. N 1442-ОД "О социальной поддержке семей с детьми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97) </w:t>
      </w:r>
      <w:hyperlink r:id="rId208">
        <w:r>
          <w:rPr>
            <w:rStyle w:val="Style11"/>
            <w:rFonts w:eastAsia="Times New Roman" w:cs="Arial" w:ascii="Arial" w:hAnsi="Arial"/>
            <w:color w:val="00466E"/>
            <w:spacing w:val="2"/>
            <w:sz w:val="21"/>
            <w:szCs w:val="21"/>
            <w:u w:val="single"/>
            <w:lang w:eastAsia="ru-RU"/>
          </w:rPr>
          <w:t>Закон Волгоградской области от 29 мая 2015 г. N 79-ОД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98) пункты 1 - 4, 8, 9, 12, 13 статьи 1 </w:t>
      </w:r>
      <w:hyperlink r:id="rId209">
        <w:r>
          <w:rPr>
            <w:rStyle w:val="Style11"/>
            <w:rFonts w:eastAsia="Times New Roman" w:cs="Arial" w:ascii="Arial" w:hAnsi="Arial"/>
            <w:color w:val="00466E"/>
            <w:spacing w:val="2"/>
            <w:sz w:val="21"/>
            <w:szCs w:val="21"/>
            <w:u w:val="single"/>
            <w:lang w:eastAsia="ru-RU"/>
          </w:rPr>
          <w:t>Закона Волгоградской области от 02 июля 2015 г. N 87-ОД "О приостановлении действия отдельных положений законодательных актов Волгоградской области в части порядка индексации пособий, компенсаций и мер социальной поддержки"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99) </w:t>
      </w:r>
      <w:hyperlink r:id="rId210">
        <w:r>
          <w:rPr>
            <w:rStyle w:val="Style11"/>
            <w:rFonts w:eastAsia="Times New Roman" w:cs="Arial" w:ascii="Arial" w:hAnsi="Arial"/>
            <w:color w:val="00466E"/>
            <w:spacing w:val="2"/>
            <w:sz w:val="21"/>
            <w:szCs w:val="21"/>
            <w:u w:val="single"/>
            <w:lang w:eastAsia="ru-RU"/>
          </w:rPr>
          <w:t>Закон Волгоградской области от 10 июля 2015 г. N 98-ОД "О внесении изменений в Закон Волгоградской области от 10 апреля 2007 г. N 1442-ОД "О социальной поддержке семей с детьми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100) статьи 1, 3 - 6 </w:t>
      </w:r>
      <w:hyperlink r:id="rId211">
        <w:r>
          <w:rPr>
            <w:rStyle w:val="Style11"/>
            <w:rFonts w:eastAsia="Times New Roman" w:cs="Arial" w:ascii="Arial" w:hAnsi="Arial"/>
            <w:color w:val="00466E"/>
            <w:spacing w:val="2"/>
            <w:sz w:val="21"/>
            <w:szCs w:val="21"/>
            <w:u w:val="single"/>
            <w:lang w:eastAsia="ru-RU"/>
          </w:rPr>
          <w:t>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101) статьи 2 - 6, 9 </w:t>
      </w:r>
      <w:hyperlink r:id="rId212">
        <w:r>
          <w:rPr>
            <w:rStyle w:val="Style11"/>
            <w:rFonts w:eastAsia="Times New Roman" w:cs="Arial" w:ascii="Arial" w:hAnsi="Arial"/>
            <w:color w:val="00466E"/>
            <w:spacing w:val="2"/>
            <w:sz w:val="21"/>
            <w:szCs w:val="21"/>
            <w:u w:val="single"/>
            <w:lang w:eastAsia="ru-RU"/>
          </w:rPr>
          <w:t>Закона Волгоградской области от 14 июля 2015 г. N 127-ОД "О внесении изменений в отдельные законодательные акты Волгоградской области в сфере социальной поддержки граждан"</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102) </w:t>
      </w:r>
      <w:hyperlink r:id="rId213">
        <w:r>
          <w:rPr>
            <w:rStyle w:val="Style11"/>
            <w:rFonts w:eastAsia="Times New Roman" w:cs="Arial" w:ascii="Arial" w:hAnsi="Arial"/>
            <w:color w:val="00466E"/>
            <w:spacing w:val="2"/>
            <w:sz w:val="21"/>
            <w:szCs w:val="21"/>
            <w:u w:val="single"/>
            <w:lang w:eastAsia="ru-RU"/>
          </w:rPr>
          <w:t>Закон Волгоградской области от 08 февраля 2006 г. N 1195-ОД "О внесении изменений в Закон Волгоградской области от 08 августа 2005 г. N 1097-ОД "О дополнительной государственной поддержке граждан в связи с рождением ребенка"</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(п. 102 введен </w:t>
      </w:r>
      <w:hyperlink r:id="rId214">
        <w:r>
          <w:rPr>
            <w:rStyle w:val="Style11"/>
            <w:rFonts w:eastAsia="Times New Roman" w:cs="Arial" w:ascii="Arial" w:hAnsi="Arial"/>
            <w:color w:val="00466E"/>
            <w:spacing w:val="2"/>
            <w:sz w:val="21"/>
            <w:szCs w:val="21"/>
            <w:u w:val="single"/>
            <w:lang w:eastAsia="ru-RU"/>
          </w:rPr>
          <w:t>Законом Волгоградской области от 07.11.2016 N 107-ОД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103) </w:t>
      </w:r>
      <w:hyperlink r:id="rId215">
        <w:r>
          <w:rPr>
            <w:rStyle w:val="Style11"/>
            <w:rFonts w:eastAsia="Times New Roman" w:cs="Arial" w:ascii="Arial" w:hAnsi="Arial"/>
            <w:color w:val="00466E"/>
            <w:spacing w:val="2"/>
            <w:sz w:val="21"/>
            <w:szCs w:val="21"/>
            <w:u w:val="single"/>
            <w:lang w:eastAsia="ru-RU"/>
          </w:rPr>
          <w:t>Закон Волгоградской области от 04 апреля 2007 г. N 1439-ОД "О внесении изменений в отдельные законодательные акты Волгоградской области в связи с принятием Закона Волгоградской области "О социальной поддержке семей с детьми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(п. 103 введен </w:t>
      </w:r>
      <w:hyperlink r:id="rId216">
        <w:r>
          <w:rPr>
            <w:rStyle w:val="Style11"/>
            <w:rFonts w:eastAsia="Times New Roman" w:cs="Arial" w:ascii="Arial" w:hAnsi="Arial"/>
            <w:color w:val="00466E"/>
            <w:spacing w:val="2"/>
            <w:sz w:val="21"/>
            <w:szCs w:val="21"/>
            <w:u w:val="single"/>
            <w:lang w:eastAsia="ru-RU"/>
          </w:rPr>
          <w:t>Законом Волгоградской области от 07.11.2016 N 107-ОД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104) статью 5 </w:t>
      </w:r>
      <w:hyperlink r:id="rId217">
        <w:r>
          <w:rPr>
            <w:rStyle w:val="Style11"/>
            <w:rFonts w:eastAsia="Times New Roman" w:cs="Arial" w:ascii="Arial" w:hAnsi="Arial"/>
            <w:color w:val="00466E"/>
            <w:spacing w:val="2"/>
            <w:sz w:val="21"/>
            <w:szCs w:val="21"/>
            <w:u w:val="single"/>
            <w:lang w:eastAsia="ru-RU"/>
          </w:rPr>
          <w:t>Закона Волгоградской области от 11 марта 2008 г. N 1643-ОД "О внесении изменений в отдельные законодательные акты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(п. 104 введен </w:t>
      </w:r>
      <w:hyperlink r:id="rId218">
        <w:r>
          <w:rPr>
            <w:rStyle w:val="Style11"/>
            <w:rFonts w:eastAsia="Times New Roman" w:cs="Arial" w:ascii="Arial" w:hAnsi="Arial"/>
            <w:color w:val="00466E"/>
            <w:spacing w:val="2"/>
            <w:sz w:val="21"/>
            <w:szCs w:val="21"/>
            <w:u w:val="single"/>
            <w:lang w:eastAsia="ru-RU"/>
          </w:rPr>
          <w:t>Законом Волгоградской области от 07.11.2016 N 107-ОД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105) </w:t>
      </w:r>
      <w:hyperlink r:id="rId219">
        <w:r>
          <w:rPr>
            <w:rStyle w:val="Style11"/>
            <w:rFonts w:eastAsia="Times New Roman" w:cs="Arial" w:ascii="Arial" w:hAnsi="Arial"/>
            <w:color w:val="00466E"/>
            <w:spacing w:val="2"/>
            <w:sz w:val="21"/>
            <w:szCs w:val="21"/>
            <w:u w:val="single"/>
            <w:lang w:eastAsia="ru-RU"/>
          </w:rPr>
          <w:t>Закон Волгоградской области от 24 апреля 2009 г. N 1866-ОД "О внесении изменения в статью 3 Закона Волгоградской области от 08 августа 2005 г. N 1097-ОД "О дополнительном единовременном денежном пособии при рождении ребенка"</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(п. 105 введен </w:t>
      </w:r>
      <w:hyperlink r:id="rId220">
        <w:r>
          <w:rPr>
            <w:rStyle w:val="Style11"/>
            <w:rFonts w:eastAsia="Times New Roman" w:cs="Arial" w:ascii="Arial" w:hAnsi="Arial"/>
            <w:color w:val="00466E"/>
            <w:spacing w:val="2"/>
            <w:sz w:val="21"/>
            <w:szCs w:val="21"/>
            <w:u w:val="single"/>
            <w:lang w:eastAsia="ru-RU"/>
          </w:rPr>
          <w:t>Законом Волгоградской области от 07.11.2016 N 107-ОД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106) статью 11 </w:t>
      </w:r>
      <w:hyperlink r:id="rId221">
        <w:r>
          <w:rPr>
            <w:rStyle w:val="Style11"/>
            <w:rFonts w:eastAsia="Times New Roman" w:cs="Arial" w:ascii="Arial" w:hAnsi="Arial"/>
            <w:color w:val="00466E"/>
            <w:spacing w:val="2"/>
            <w:sz w:val="21"/>
            <w:szCs w:val="21"/>
            <w:u w:val="single"/>
            <w:lang w:eastAsia="ru-RU"/>
          </w:rPr>
          <w:t>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(п. 106 введен </w:t>
      </w:r>
      <w:hyperlink r:id="rId222">
        <w:r>
          <w:rPr>
            <w:rStyle w:val="Style11"/>
            <w:rFonts w:eastAsia="Times New Roman" w:cs="Arial" w:ascii="Arial" w:hAnsi="Arial"/>
            <w:color w:val="00466E"/>
            <w:spacing w:val="2"/>
            <w:sz w:val="21"/>
            <w:szCs w:val="21"/>
            <w:u w:val="single"/>
            <w:lang w:eastAsia="ru-RU"/>
          </w:rPr>
          <w:t>Законом Волгоградской области от 07.11.2016 N 107-ОД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107) статью 6 </w:t>
      </w:r>
      <w:hyperlink r:id="rId223">
        <w:r>
          <w:rPr>
            <w:rStyle w:val="Style11"/>
            <w:rFonts w:eastAsia="Times New Roman" w:cs="Arial" w:ascii="Arial" w:hAnsi="Arial"/>
            <w:color w:val="00466E"/>
            <w:spacing w:val="2"/>
            <w:sz w:val="21"/>
            <w:szCs w:val="21"/>
            <w:u w:val="single"/>
            <w:lang w:eastAsia="ru-RU"/>
          </w:rPr>
          <w:t>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(п. 107 введен </w:t>
      </w:r>
      <w:hyperlink r:id="rId224">
        <w:r>
          <w:rPr>
            <w:rStyle w:val="Style11"/>
            <w:rFonts w:eastAsia="Times New Roman" w:cs="Arial" w:ascii="Arial" w:hAnsi="Arial"/>
            <w:color w:val="00466E"/>
            <w:spacing w:val="2"/>
            <w:sz w:val="21"/>
            <w:szCs w:val="21"/>
            <w:u w:val="single"/>
            <w:lang w:eastAsia="ru-RU"/>
          </w:rPr>
          <w:t>Законом Волгоградской области от 07.11.2016 N 107-ОД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108) статью 4 </w:t>
      </w:r>
      <w:hyperlink r:id="rId225">
        <w:r>
          <w:rPr>
            <w:rStyle w:val="Style11"/>
            <w:rFonts w:eastAsia="Times New Roman" w:cs="Arial" w:ascii="Arial" w:hAnsi="Arial"/>
            <w:color w:val="00466E"/>
            <w:spacing w:val="2"/>
            <w:sz w:val="21"/>
            <w:szCs w:val="21"/>
            <w:u w:val="single"/>
            <w:lang w:eastAsia="ru-RU"/>
          </w:rPr>
          <w:t>Закона Волгоградской области от 30 марта 2011 г. N 2166-ОД "О внесении изменений в отдельные законодательные акты Волгоградской области в связи с изменением структуры органов социальной защиты населения"</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(п. 108 введен </w:t>
      </w:r>
      <w:hyperlink r:id="rId226">
        <w:r>
          <w:rPr>
            <w:rStyle w:val="Style11"/>
            <w:rFonts w:eastAsia="Times New Roman" w:cs="Arial" w:ascii="Arial" w:hAnsi="Arial"/>
            <w:color w:val="00466E"/>
            <w:spacing w:val="2"/>
            <w:sz w:val="21"/>
            <w:szCs w:val="21"/>
            <w:u w:val="single"/>
            <w:lang w:eastAsia="ru-RU"/>
          </w:rPr>
          <w:t>Законом Волгоградской области от 07.11.2016 N 107-ОД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109) </w:t>
      </w:r>
      <w:hyperlink r:id="rId227">
        <w:r>
          <w:rPr>
            <w:rStyle w:val="Style11"/>
            <w:rFonts w:eastAsia="Times New Roman" w:cs="Arial" w:ascii="Arial" w:hAnsi="Arial"/>
            <w:color w:val="00466E"/>
            <w:spacing w:val="2"/>
            <w:sz w:val="21"/>
            <w:szCs w:val="21"/>
            <w:u w:val="single"/>
            <w:lang w:eastAsia="ru-RU"/>
          </w:rPr>
          <w:t>Закон Волгоградской области от 27 февраля 2012 г. N 6-ОД "О внесении изменений в Закон Волгоградской области от 08 августа 2005 г. N 1097-ОД "О дополнительном единовременном денежном пособии при рождении ребенка"</w:t>
        </w:r>
      </w:hyperlink>
      <w:r>
        <w:rPr>
          <w:rFonts w:eastAsia="Times New Roman" w:cs="Arial" w:ascii="Arial" w:hAnsi="Arial"/>
          <w:color w:val="2D2D2D"/>
          <w:spacing w:val="2"/>
          <w:sz w:val="21"/>
          <w:szCs w:val="21"/>
          <w:lang w:eastAsia="ru-RU"/>
        </w:rPr>
        <w:t> и </w:t>
      </w:r>
      <w:hyperlink r:id="rId228">
        <w:r>
          <w:rPr>
            <w:rStyle w:val="Style11"/>
            <w:rFonts w:eastAsia="Times New Roman" w:cs="Arial" w:ascii="Arial" w:hAnsi="Arial"/>
            <w:color w:val="00466E"/>
            <w:spacing w:val="2"/>
            <w:sz w:val="21"/>
            <w:szCs w:val="21"/>
            <w:u w:val="single"/>
            <w:lang w:eastAsia="ru-RU"/>
          </w:rPr>
          <w:t>Закон Волгоградской области от 10 апреля 2007 г. N 1442-ОД "О социальной поддержке семей с детьми в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(п. 109 введен </w:t>
      </w:r>
      <w:hyperlink r:id="rId229">
        <w:r>
          <w:rPr>
            <w:rStyle w:val="Style11"/>
            <w:rFonts w:eastAsia="Times New Roman" w:cs="Arial" w:ascii="Arial" w:hAnsi="Arial"/>
            <w:color w:val="00466E"/>
            <w:spacing w:val="2"/>
            <w:sz w:val="21"/>
            <w:szCs w:val="21"/>
            <w:u w:val="single"/>
            <w:lang w:eastAsia="ru-RU"/>
          </w:rPr>
          <w:t>Законом Волгоградской области от 07.11.2016 N 107-ОД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110) </w:t>
      </w:r>
      <w:hyperlink r:id="rId230">
        <w:r>
          <w:rPr>
            <w:rStyle w:val="Style11"/>
            <w:rFonts w:eastAsia="Times New Roman" w:cs="Arial" w:ascii="Arial" w:hAnsi="Arial"/>
            <w:color w:val="00466E"/>
            <w:spacing w:val="2"/>
            <w:sz w:val="21"/>
            <w:szCs w:val="21"/>
            <w:u w:val="single"/>
            <w:lang w:eastAsia="ru-RU"/>
          </w:rPr>
          <w:t>Закон Волгоградской области от 13 ноября 2012 г. N 141-ОД "О внесении изменений в статьи 5 и 6 Закона Волгоградской области от 08 августа 2005 г. N 1097-ОД "О дополнительном единовременном пособии при рождении ребенка и родительском капитале"</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(п. 110 введен </w:t>
      </w:r>
      <w:hyperlink r:id="rId231">
        <w:r>
          <w:rPr>
            <w:rStyle w:val="Style11"/>
            <w:rFonts w:eastAsia="Times New Roman" w:cs="Arial" w:ascii="Arial" w:hAnsi="Arial"/>
            <w:color w:val="00466E"/>
            <w:spacing w:val="2"/>
            <w:sz w:val="21"/>
            <w:szCs w:val="21"/>
            <w:u w:val="single"/>
            <w:lang w:eastAsia="ru-RU"/>
          </w:rPr>
          <w:t>Законом Волгоградской области от 07.11.2016 N 107-ОД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111) статью 1 </w:t>
      </w:r>
      <w:hyperlink r:id="rId232">
        <w:r>
          <w:rPr>
            <w:rStyle w:val="Style11"/>
            <w:rFonts w:eastAsia="Times New Roman" w:cs="Arial" w:ascii="Arial" w:hAnsi="Arial"/>
            <w:color w:val="00466E"/>
            <w:spacing w:val="2"/>
            <w:sz w:val="21"/>
            <w:szCs w:val="21"/>
            <w:u w:val="single"/>
            <w:lang w:eastAsia="ru-RU"/>
          </w:rPr>
          <w:t>Закона Волгоградской области от 26 марта 2015 г. N 42-ОД "О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(п. 111 введен </w:t>
      </w:r>
      <w:hyperlink r:id="rId233">
        <w:r>
          <w:rPr>
            <w:rStyle w:val="Style11"/>
            <w:rFonts w:eastAsia="Times New Roman" w:cs="Arial" w:ascii="Arial" w:hAnsi="Arial"/>
            <w:color w:val="00466E"/>
            <w:spacing w:val="2"/>
            <w:sz w:val="21"/>
            <w:szCs w:val="21"/>
            <w:u w:val="single"/>
            <w:lang w:eastAsia="ru-RU"/>
          </w:rPr>
          <w:t>Законом Волгоградской области от 07.11.2016 N 107-ОД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112) статью 2 </w:t>
      </w:r>
      <w:hyperlink r:id="rId234">
        <w:r>
          <w:rPr>
            <w:rStyle w:val="Style11"/>
            <w:rFonts w:eastAsia="Times New Roman" w:cs="Arial" w:ascii="Arial" w:hAnsi="Arial"/>
            <w:color w:val="00466E"/>
            <w:spacing w:val="2"/>
            <w:sz w:val="21"/>
            <w:szCs w:val="21"/>
            <w:u w:val="single"/>
            <w:lang w:eastAsia="ru-RU"/>
          </w:rPr>
          <w:t>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(п. 112 введен </w:t>
      </w:r>
      <w:hyperlink r:id="rId235">
        <w:r>
          <w:rPr>
            <w:rStyle w:val="Style11"/>
            <w:rFonts w:eastAsia="Times New Roman" w:cs="Arial" w:ascii="Arial" w:hAnsi="Arial"/>
            <w:color w:val="00466E"/>
            <w:spacing w:val="2"/>
            <w:sz w:val="21"/>
            <w:szCs w:val="21"/>
            <w:u w:val="single"/>
            <w:lang w:eastAsia="ru-RU"/>
          </w:rPr>
          <w:t>Законом Волгоградской области от 07.11.2016 N 107-ОД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60. Переходные положения</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1. Изданные до дня вступления в силу настоящего Кодекса нормативные правовые акты Волгоградской области действуют в части, не противоречащей настоящему Кодексу, до их изменения или признания утратившими силу.</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2. К семьям, имеющим третьего ребенка и последующих детей, родившихся до 31 декабря 2015 года включительно, применяются положения </w:t>
      </w:r>
      <w:hyperlink r:id="rId236">
        <w:r>
          <w:rPr>
            <w:rStyle w:val="Style11"/>
            <w:rFonts w:eastAsia="Times New Roman" w:cs="Arial" w:ascii="Arial" w:hAnsi="Arial"/>
            <w:color w:val="00466E"/>
            <w:spacing w:val="2"/>
            <w:sz w:val="21"/>
            <w:szCs w:val="21"/>
            <w:u w:val="single"/>
            <w:lang w:eastAsia="ru-RU"/>
          </w:rPr>
          <w:t>Закона Волгоградской области от 08 августа 2005 г. N 1097-ОД "О дополнительном единовременном пособии при рождении ребенка и родительском капитале"</w:t>
        </w:r>
      </w:hyperlink>
      <w:r>
        <w:rPr>
          <w:rFonts w:eastAsia="Times New Roman" w:cs="Arial" w:ascii="Arial" w:hAnsi="Arial"/>
          <w:color w:val="2D2D2D"/>
          <w:spacing w:val="2"/>
          <w:sz w:val="21"/>
          <w:szCs w:val="21"/>
          <w:lang w:eastAsia="ru-RU"/>
        </w:rPr>
        <w:t> в части предоставления родительского капитала.</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3. Специалистам, проживающим и проработавшим в сельских населенных пунктах, рабочих поселках (поселках городского типа) в Волгоградской области не менее 10 лет и вышедшим на пенсию с должностей, указанных в абзаце седьмом пункта 1 статьи 1 </w:t>
      </w:r>
      <w:hyperlink r:id="rId237">
        <w:r>
          <w:rPr>
            <w:rStyle w:val="Style11"/>
            <w:rFonts w:eastAsia="Times New Roman" w:cs="Arial" w:ascii="Arial" w:hAnsi="Arial"/>
            <w:color w:val="00466E"/>
            <w:spacing w:val="2"/>
            <w:sz w:val="21"/>
            <w:szCs w:val="21"/>
            <w:u w:val="single"/>
            <w:lang w:eastAsia="ru-RU"/>
          </w:rPr>
          <w:t>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Pr>
          <w:rFonts w:eastAsia="Times New Roman" w:cs="Arial" w:ascii="Arial" w:hAnsi="Arial"/>
          <w:color w:val="2D2D2D"/>
          <w:spacing w:val="2"/>
          <w:sz w:val="21"/>
          <w:szCs w:val="21"/>
          <w:lang w:eastAsia="ru-RU"/>
        </w:rPr>
        <w:t>и не предусмотренных частью 1 статьи 36 настоящего Кодекса, меры социальной поддержки предоставляются в соответствии с главой 4 настоящего Кодекса.</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(часть 3 введена </w:t>
      </w:r>
      <w:hyperlink r:id="rId238">
        <w:r>
          <w:rPr>
            <w:rStyle w:val="Style11"/>
            <w:rFonts w:eastAsia="Times New Roman" w:cs="Arial" w:ascii="Arial" w:hAnsi="Arial"/>
            <w:color w:val="00466E"/>
            <w:spacing w:val="2"/>
            <w:sz w:val="21"/>
            <w:szCs w:val="21"/>
            <w:u w:val="single"/>
            <w:lang w:eastAsia="ru-RU"/>
          </w:rPr>
          <w:t>Законом Волгоградской области от 10.06.2016 N 53-ОД</w:t>
        </w:r>
      </w:hyperlink>
      <w:r>
        <w:rPr>
          <w:rFonts w:eastAsia="Times New Roman" w:cs="Arial" w:ascii="Arial" w:hAnsi="Arial"/>
          <w:color w:val="2D2D2D"/>
          <w:spacing w:val="2"/>
          <w:sz w:val="21"/>
          <w:szCs w:val="21"/>
          <w:lang w:eastAsia="ru-RU"/>
        </w:rPr>
        <w:t>)</w:t>
      </w:r>
    </w:p>
    <w:p>
      <w:pPr>
        <w:pStyle w:val="Normal"/>
        <w:numPr>
          <w:ilvl w:val="0"/>
          <w:numId w:val="0"/>
        </w:numPr>
        <w:shd w:val="clear" w:color="auto" w:fill="FFFFFF"/>
        <w:spacing w:lineRule="auto" w:line="240" w:before="375" w:after="225"/>
        <w:jc w:val="center"/>
        <w:textAlignment w:val="baseline"/>
        <w:outlineLvl w:val="2"/>
        <w:rPr>
          <w:rFonts w:ascii="Arial" w:hAnsi="Arial" w:eastAsia="Times New Roman" w:cs="Arial"/>
          <w:color w:val="4C4C4C"/>
          <w:spacing w:val="2"/>
          <w:sz w:val="29"/>
          <w:szCs w:val="29"/>
          <w:lang w:eastAsia="ru-RU"/>
        </w:rPr>
      </w:pPr>
      <w:r>
        <w:rPr>
          <w:rFonts w:eastAsia="Times New Roman" w:cs="Arial" w:ascii="Arial" w:hAnsi="Arial"/>
          <w:color w:val="4C4C4C"/>
          <w:spacing w:val="2"/>
          <w:sz w:val="29"/>
          <w:szCs w:val="29"/>
          <w:lang w:eastAsia="ru-RU"/>
        </w:rPr>
        <w:t>Статья 61. Вступление в силу настоящего Кодекса</w:t>
      </w:r>
    </w:p>
    <w:p>
      <w:pPr>
        <w:pStyle w:val="Normal"/>
        <w:shd w:val="clear" w:color="auto" w:fill="FFFFFF"/>
        <w:spacing w:lineRule="atLeast" w:line="315" w:before="0" w:after="0"/>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t>Настоящий Кодекс вступает в силу с 1 июля 2016 года, за исключением главы 6 настоящего Кодекса, которая вступает в силу с 1 января 2017 года.</w:t>
      </w:r>
    </w:p>
    <w:p>
      <w:pPr>
        <w:pStyle w:val="Normal"/>
        <w:shd w:val="clear" w:color="auto" w:fill="FFFFFF"/>
        <w:spacing w:lineRule="atLeast" w:line="315" w:before="0" w:after="0"/>
        <w:textAlignment w:val="baseline"/>
        <w:rPr/>
      </w:pPr>
      <w:r>
        <w:rPr>
          <w:rFonts w:eastAsia="Times New Roman" w:cs="Arial" w:ascii="Arial" w:hAnsi="Arial"/>
          <w:color w:val="2D2D2D"/>
          <w:spacing w:val="2"/>
          <w:sz w:val="21"/>
          <w:szCs w:val="21"/>
          <w:lang w:eastAsia="ru-RU"/>
        </w:rPr>
        <w:br/>
        <w:t>(в ред. </w:t>
      </w:r>
      <w:hyperlink r:id="rId239">
        <w:r>
          <w:rPr>
            <w:rStyle w:val="Style11"/>
            <w:rFonts w:eastAsia="Times New Roman" w:cs="Arial" w:ascii="Arial" w:hAnsi="Arial"/>
            <w:color w:val="00466E"/>
            <w:spacing w:val="2"/>
            <w:sz w:val="21"/>
            <w:szCs w:val="21"/>
            <w:u w:val="single"/>
            <w:lang w:eastAsia="ru-RU"/>
          </w:rPr>
          <w:t>Закона Волгоградской области от 10.06.2016 N 53-ОД</w:t>
        </w:r>
      </w:hyperlink>
      <w:r>
        <w:rPr>
          <w:rFonts w:eastAsia="Times New Roman" w:cs="Arial" w:ascii="Arial" w:hAnsi="Arial"/>
          <w:color w:val="2D2D2D"/>
          <w:spacing w:val="2"/>
          <w:sz w:val="21"/>
          <w:szCs w:val="21"/>
          <w:lang w:eastAsia="ru-RU"/>
        </w:rPr>
        <w:t>)</w:t>
      </w:r>
    </w:p>
    <w:p>
      <w:pPr>
        <w:pStyle w:val="Normal"/>
        <w:shd w:val="clear" w:color="auto" w:fill="FFFFFF"/>
        <w:spacing w:lineRule="atLeast" w:line="315" w:before="0" w:after="0"/>
        <w:jc w:val="right"/>
        <w:textAlignment w:val="baseline"/>
        <w:rPr>
          <w:rFonts w:ascii="Arial" w:hAnsi="Arial" w:eastAsia="Times New Roman" w:cs="Arial"/>
          <w:color w:val="2D2D2D"/>
          <w:spacing w:val="2"/>
          <w:sz w:val="21"/>
          <w:szCs w:val="21"/>
          <w:lang w:eastAsia="ru-RU"/>
        </w:rPr>
      </w:pPr>
      <w:r>
        <w:rPr>
          <w:rFonts w:eastAsia="Times New Roman" w:cs="Arial" w:ascii="Arial" w:hAnsi="Arial"/>
          <w:color w:val="2D2D2D"/>
          <w:spacing w:val="2"/>
          <w:sz w:val="21"/>
          <w:szCs w:val="21"/>
          <w:lang w:eastAsia="ru-RU"/>
        </w:rPr>
        <w:br/>
        <w:br/>
        <w:t>Губернатор</w:t>
        <w:br/>
        <w:t>Волгоградской области</w:t>
        <w:br/>
        <w:t>А.И.БОЧАРОВ</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f55872"/>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2">
    <w:name w:val="Заголовок 2"/>
    <w:basedOn w:val="Normal"/>
    <w:link w:val="20"/>
    <w:uiPriority w:val="9"/>
    <w:qFormat/>
    <w:rsid w:val="00f55872"/>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3">
    <w:name w:val="Заголовок 3"/>
    <w:basedOn w:val="Normal"/>
    <w:link w:val="30"/>
    <w:uiPriority w:val="9"/>
    <w:qFormat/>
    <w:rsid w:val="00f55872"/>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f55872"/>
    <w:rPr>
      <w:rFonts w:ascii="Times New Roman" w:hAnsi="Times New Roman" w:eastAsia="Times New Roman" w:cs="Times New Roman"/>
      <w:b/>
      <w:bCs/>
      <w:sz w:val="48"/>
      <w:szCs w:val="48"/>
      <w:lang w:eastAsia="ru-RU"/>
    </w:rPr>
  </w:style>
  <w:style w:type="character" w:styleId="21" w:customStyle="1">
    <w:name w:val="Заголовок 2 Знак"/>
    <w:basedOn w:val="DefaultParagraphFont"/>
    <w:link w:val="2"/>
    <w:uiPriority w:val="9"/>
    <w:qFormat/>
    <w:rsid w:val="00f55872"/>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3"/>
    <w:uiPriority w:val="9"/>
    <w:qFormat/>
    <w:rsid w:val="00f55872"/>
    <w:rPr>
      <w:rFonts w:ascii="Times New Roman" w:hAnsi="Times New Roman" w:eastAsia="Times New Roman" w:cs="Times New Roman"/>
      <w:b/>
      <w:bCs/>
      <w:sz w:val="27"/>
      <w:szCs w:val="27"/>
      <w:lang w:eastAsia="ru-RU"/>
    </w:rPr>
  </w:style>
  <w:style w:type="character" w:styleId="Style11">
    <w:name w:val="Интернет-ссылка"/>
    <w:basedOn w:val="DefaultParagraphFont"/>
    <w:uiPriority w:val="99"/>
    <w:semiHidden/>
    <w:unhideWhenUsed/>
    <w:rsid w:val="00f55872"/>
    <w:rPr>
      <w:color w:val="0000FF"/>
      <w:u w:val="single"/>
    </w:rPr>
  </w:style>
  <w:style w:type="character" w:styleId="FollowedHyperlink">
    <w:name w:val="FollowedHyperlink"/>
    <w:basedOn w:val="DefaultParagraphFont"/>
    <w:uiPriority w:val="99"/>
    <w:semiHidden/>
    <w:unhideWhenUsed/>
    <w:qFormat/>
    <w:rsid w:val="00f55872"/>
    <w:rPr>
      <w:color w:val="800080"/>
      <w:u w:val="single"/>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Headertext" w:customStyle="1">
    <w:name w:val="headertext"/>
    <w:basedOn w:val="Normal"/>
    <w:qFormat/>
    <w:rsid w:val="00f55872"/>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f55872"/>
    <w:pPr>
      <w:spacing w:lineRule="auto" w:line="240" w:beforeAutospacing="1" w:afterAutospacing="1"/>
    </w:pPr>
    <w:rPr>
      <w:rFonts w:ascii="Times New Roman" w:hAnsi="Times New Roman" w:eastAsia="Times New Roman" w:cs="Times New Roman"/>
      <w:sz w:val="24"/>
      <w:szCs w:val="24"/>
      <w:lang w:eastAsia="ru-RU"/>
    </w:rPr>
  </w:style>
  <w:style w:type="paragraph" w:styleId="Unformattext" w:customStyle="1">
    <w:name w:val="unformattext"/>
    <w:basedOn w:val="Normal"/>
    <w:qFormat/>
    <w:rsid w:val="00f55872"/>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numbering" w:styleId="12" w:customStyle="1">
    <w:name w:val="Нет списка1"/>
    <w:uiPriority w:val="99"/>
    <w:semiHidden/>
    <w:unhideWhenUsed/>
    <w:rsid w:val="00f55872"/>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s.cntd.ru/document/439092487" TargetMode="External"/><Relationship Id="rId3" Type="http://schemas.openxmlformats.org/officeDocument/2006/relationships/hyperlink" Target="http://docs.cntd.ru/document/444741998" TargetMode="External"/><Relationship Id="rId4" Type="http://schemas.openxmlformats.org/officeDocument/2006/relationships/hyperlink" Target="http://docs.cntd.ru/document/444792285" TargetMode="External"/><Relationship Id="rId5" Type="http://schemas.openxmlformats.org/officeDocument/2006/relationships/hyperlink" Target="http://docs.cntd.ru/document/450237841" TargetMode="External"/><Relationship Id="rId6" Type="http://schemas.openxmlformats.org/officeDocument/2006/relationships/hyperlink" Target="http://docs.cntd.ru/document/446603653" TargetMode="External"/><Relationship Id="rId7" Type="http://schemas.openxmlformats.org/officeDocument/2006/relationships/hyperlink" Target="http://docs.cntd.ru/document/9004937" TargetMode="External"/><Relationship Id="rId8" Type="http://schemas.openxmlformats.org/officeDocument/2006/relationships/hyperlink" Target="http://docs.cntd.ru/document/446603653" TargetMode="External"/><Relationship Id="rId9" Type="http://schemas.openxmlformats.org/officeDocument/2006/relationships/hyperlink" Target="http://docs.cntd.ru/document/901738835" TargetMode="External"/><Relationship Id="rId10" Type="http://schemas.openxmlformats.org/officeDocument/2006/relationships/hyperlink" Target="http://docs.cntd.ru/document/446603653" TargetMode="External"/><Relationship Id="rId11" Type="http://schemas.openxmlformats.org/officeDocument/2006/relationships/hyperlink" Target="http://docs.cntd.ru/document/439092487" TargetMode="External"/><Relationship Id="rId12" Type="http://schemas.openxmlformats.org/officeDocument/2006/relationships/hyperlink" Target="http://docs.cntd.ru/document/450237841" TargetMode="External"/><Relationship Id="rId13" Type="http://schemas.openxmlformats.org/officeDocument/2006/relationships/hyperlink" Target="http://docs.cntd.ru/document/444792285" TargetMode="External"/><Relationship Id="rId14" Type="http://schemas.openxmlformats.org/officeDocument/2006/relationships/hyperlink" Target="http://docs.cntd.ru/document/444792285" TargetMode="External"/><Relationship Id="rId15" Type="http://schemas.openxmlformats.org/officeDocument/2006/relationships/hyperlink" Target="http://docs.cntd.ru/document/444792285" TargetMode="External"/><Relationship Id="rId16" Type="http://schemas.openxmlformats.org/officeDocument/2006/relationships/hyperlink" Target="http://docs.cntd.ru/document/444792285" TargetMode="External"/><Relationship Id="rId17" Type="http://schemas.openxmlformats.org/officeDocument/2006/relationships/hyperlink" Target="http://docs.cntd.ru/document/902228011" TargetMode="External"/><Relationship Id="rId18" Type="http://schemas.openxmlformats.org/officeDocument/2006/relationships/hyperlink" Target="http://docs.cntd.ru/document/444792285" TargetMode="External"/><Relationship Id="rId19" Type="http://schemas.openxmlformats.org/officeDocument/2006/relationships/hyperlink" Target="http://docs.cntd.ru/document/444792285" TargetMode="External"/><Relationship Id="rId20" Type="http://schemas.openxmlformats.org/officeDocument/2006/relationships/hyperlink" Target="http://docs.cntd.ru/document/439092487" TargetMode="External"/><Relationship Id="rId21" Type="http://schemas.openxmlformats.org/officeDocument/2006/relationships/hyperlink" Target="http://docs.cntd.ru/document/444792285" TargetMode="External"/><Relationship Id="rId22" Type="http://schemas.openxmlformats.org/officeDocument/2006/relationships/hyperlink" Target="http://docs.cntd.ru/document/439092487" TargetMode="External"/><Relationship Id="rId23" Type="http://schemas.openxmlformats.org/officeDocument/2006/relationships/hyperlink" Target="http://docs.cntd.ru/document/444792285" TargetMode="External"/><Relationship Id="rId24" Type="http://schemas.openxmlformats.org/officeDocument/2006/relationships/hyperlink" Target="http://docs.cntd.ru/document/444792285" TargetMode="External"/><Relationship Id="rId25" Type="http://schemas.openxmlformats.org/officeDocument/2006/relationships/hyperlink" Target="http://docs.cntd.ru/document/450237841" TargetMode="External"/><Relationship Id="rId26" Type="http://schemas.openxmlformats.org/officeDocument/2006/relationships/hyperlink" Target="http://docs.cntd.ru/document/444792285" TargetMode="External"/><Relationship Id="rId27" Type="http://schemas.openxmlformats.org/officeDocument/2006/relationships/hyperlink" Target="http://docs.cntd.ru/document/450237841" TargetMode="External"/><Relationship Id="rId28" Type="http://schemas.openxmlformats.org/officeDocument/2006/relationships/hyperlink" Target="http://docs.cntd.ru/document/444792285" TargetMode="External"/><Relationship Id="rId29" Type="http://schemas.openxmlformats.org/officeDocument/2006/relationships/hyperlink" Target="http://docs.cntd.ru/document/439092487" TargetMode="External"/><Relationship Id="rId30" Type="http://schemas.openxmlformats.org/officeDocument/2006/relationships/hyperlink" Target="http://docs.cntd.ru/document/439092487" TargetMode="External"/><Relationship Id="rId31" Type="http://schemas.openxmlformats.org/officeDocument/2006/relationships/hyperlink" Target="http://docs.cntd.ru/document/439092487" TargetMode="External"/><Relationship Id="rId32" Type="http://schemas.openxmlformats.org/officeDocument/2006/relationships/hyperlink" Target="http://docs.cntd.ru/document/444792285" TargetMode="External"/><Relationship Id="rId33" Type="http://schemas.openxmlformats.org/officeDocument/2006/relationships/hyperlink" Target="http://docs.cntd.ru/document/446603653" TargetMode="External"/><Relationship Id="rId34" Type="http://schemas.openxmlformats.org/officeDocument/2006/relationships/hyperlink" Target="http://docs.cntd.ru/document/444792285" TargetMode="External"/><Relationship Id="rId35" Type="http://schemas.openxmlformats.org/officeDocument/2006/relationships/hyperlink" Target="http://docs.cntd.ru/document/444792285" TargetMode="External"/><Relationship Id="rId36" Type="http://schemas.openxmlformats.org/officeDocument/2006/relationships/hyperlink" Target="http://docs.cntd.ru/document/444792285" TargetMode="External"/><Relationship Id="rId37" Type="http://schemas.openxmlformats.org/officeDocument/2006/relationships/hyperlink" Target="http://docs.cntd.ru/document/439092487" TargetMode="External"/><Relationship Id="rId38" Type="http://schemas.openxmlformats.org/officeDocument/2006/relationships/hyperlink" Target="http://docs.cntd.ru/document/444792285" TargetMode="External"/><Relationship Id="rId39" Type="http://schemas.openxmlformats.org/officeDocument/2006/relationships/hyperlink" Target="http://docs.cntd.ru/document/802034883" TargetMode="External"/><Relationship Id="rId40" Type="http://schemas.openxmlformats.org/officeDocument/2006/relationships/hyperlink" Target="http://docs.cntd.ru/document/444792285" TargetMode="External"/><Relationship Id="rId41" Type="http://schemas.openxmlformats.org/officeDocument/2006/relationships/hyperlink" Target="http://docs.cntd.ru/document/439092487" TargetMode="External"/><Relationship Id="rId42" Type="http://schemas.openxmlformats.org/officeDocument/2006/relationships/hyperlink" Target="http://docs.cntd.ru/document/439092487" TargetMode="External"/><Relationship Id="rId43" Type="http://schemas.openxmlformats.org/officeDocument/2006/relationships/hyperlink" Target="http://docs.cntd.ru/document/439092487" TargetMode="External"/><Relationship Id="rId44" Type="http://schemas.openxmlformats.org/officeDocument/2006/relationships/hyperlink" Target="http://docs.cntd.ru/document/439092487" TargetMode="External"/><Relationship Id="rId45" Type="http://schemas.openxmlformats.org/officeDocument/2006/relationships/hyperlink" Target="http://docs.cntd.ru/document/439092487" TargetMode="External"/><Relationship Id="rId46" Type="http://schemas.openxmlformats.org/officeDocument/2006/relationships/hyperlink" Target="http://docs.cntd.ru/document/9011344" TargetMode="External"/><Relationship Id="rId47" Type="http://schemas.openxmlformats.org/officeDocument/2006/relationships/hyperlink" Target="http://docs.cntd.ru/document/499067425" TargetMode="External"/><Relationship Id="rId48" Type="http://schemas.openxmlformats.org/officeDocument/2006/relationships/hyperlink" Target="http://docs.cntd.ru/document/9011344" TargetMode="External"/><Relationship Id="rId49" Type="http://schemas.openxmlformats.org/officeDocument/2006/relationships/hyperlink" Target="http://docs.cntd.ru/document/439092487" TargetMode="External"/><Relationship Id="rId50" Type="http://schemas.openxmlformats.org/officeDocument/2006/relationships/hyperlink" Target="http://docs.cntd.ru/document/444792285" TargetMode="External"/><Relationship Id="rId51" Type="http://schemas.openxmlformats.org/officeDocument/2006/relationships/hyperlink" Target="http://docs.cntd.ru/document/450237841" TargetMode="External"/><Relationship Id="rId52" Type="http://schemas.openxmlformats.org/officeDocument/2006/relationships/hyperlink" Target="http://docs.cntd.ru/document/439092487" TargetMode="External"/><Relationship Id="rId53" Type="http://schemas.openxmlformats.org/officeDocument/2006/relationships/hyperlink" Target="http://docs.cntd.ru/document/450237841" TargetMode="External"/><Relationship Id="rId54" Type="http://schemas.openxmlformats.org/officeDocument/2006/relationships/hyperlink" Target="http://docs.cntd.ru/document/439092487" TargetMode="External"/><Relationship Id="rId55" Type="http://schemas.openxmlformats.org/officeDocument/2006/relationships/hyperlink" Target="http://docs.cntd.ru/document/450237841" TargetMode="External"/><Relationship Id="rId56" Type="http://schemas.openxmlformats.org/officeDocument/2006/relationships/hyperlink" Target="http://docs.cntd.ru/document/444792285" TargetMode="External"/><Relationship Id="rId57" Type="http://schemas.openxmlformats.org/officeDocument/2006/relationships/hyperlink" Target="http://docs.cntd.ru/document/450237841" TargetMode="External"/><Relationship Id="rId58" Type="http://schemas.openxmlformats.org/officeDocument/2006/relationships/hyperlink" Target="http://docs.cntd.ru/document/444792285" TargetMode="External"/><Relationship Id="rId59" Type="http://schemas.openxmlformats.org/officeDocument/2006/relationships/hyperlink" Target="http://docs.cntd.ru/document/450237841" TargetMode="External"/><Relationship Id="rId60" Type="http://schemas.openxmlformats.org/officeDocument/2006/relationships/hyperlink" Target="http://docs.cntd.ru/document/439092487" TargetMode="External"/><Relationship Id="rId61" Type="http://schemas.openxmlformats.org/officeDocument/2006/relationships/hyperlink" Target="http://docs.cntd.ru/document/439092487" TargetMode="External"/><Relationship Id="rId62" Type="http://schemas.openxmlformats.org/officeDocument/2006/relationships/hyperlink" Target="http://docs.cntd.ru/document/444792285" TargetMode="External"/><Relationship Id="rId63" Type="http://schemas.openxmlformats.org/officeDocument/2006/relationships/hyperlink" Target="http://docs.cntd.ru/document/444792285" TargetMode="External"/><Relationship Id="rId64" Type="http://schemas.openxmlformats.org/officeDocument/2006/relationships/hyperlink" Target="http://docs.cntd.ru/document/439092487" TargetMode="External"/><Relationship Id="rId65" Type="http://schemas.openxmlformats.org/officeDocument/2006/relationships/hyperlink" Target="http://docs.cntd.ru/document/444792285" TargetMode="External"/><Relationship Id="rId66" Type="http://schemas.openxmlformats.org/officeDocument/2006/relationships/hyperlink" Target="http://docs.cntd.ru/document/450237841" TargetMode="External"/><Relationship Id="rId67" Type="http://schemas.openxmlformats.org/officeDocument/2006/relationships/hyperlink" Target="http://docs.cntd.ru/document/439092487" TargetMode="External"/><Relationship Id="rId68" Type="http://schemas.openxmlformats.org/officeDocument/2006/relationships/hyperlink" Target="http://docs.cntd.ru/document/439092487" TargetMode="External"/><Relationship Id="rId69" Type="http://schemas.openxmlformats.org/officeDocument/2006/relationships/hyperlink" Target="http://docs.cntd.ru/document/439092487" TargetMode="External"/><Relationship Id="rId70" Type="http://schemas.openxmlformats.org/officeDocument/2006/relationships/hyperlink" Target="http://docs.cntd.ru/document/9004648" TargetMode="External"/><Relationship Id="rId71" Type="http://schemas.openxmlformats.org/officeDocument/2006/relationships/hyperlink" Target="http://docs.cntd.ru/document/450237841" TargetMode="External"/><Relationship Id="rId72" Type="http://schemas.openxmlformats.org/officeDocument/2006/relationships/hyperlink" Target="http://docs.cntd.ru/document/446603653" TargetMode="External"/><Relationship Id="rId73" Type="http://schemas.openxmlformats.org/officeDocument/2006/relationships/hyperlink" Target="http://docs.cntd.ru/document/446603653" TargetMode="External"/><Relationship Id="rId74" Type="http://schemas.openxmlformats.org/officeDocument/2006/relationships/hyperlink" Target="http://docs.cntd.ru/document/446603653" TargetMode="External"/><Relationship Id="rId75" Type="http://schemas.openxmlformats.org/officeDocument/2006/relationships/hyperlink" Target="http://docs.cntd.ru/document/444792285" TargetMode="External"/><Relationship Id="rId76" Type="http://schemas.openxmlformats.org/officeDocument/2006/relationships/hyperlink" Target="http://docs.cntd.ru/document/444792285" TargetMode="External"/><Relationship Id="rId77" Type="http://schemas.openxmlformats.org/officeDocument/2006/relationships/hyperlink" Target="http://docs.cntd.ru/document/439092487" TargetMode="External"/><Relationship Id="rId78" Type="http://schemas.openxmlformats.org/officeDocument/2006/relationships/hyperlink" Target="http://docs.cntd.ru/document/450237841" TargetMode="External"/><Relationship Id="rId79" Type="http://schemas.openxmlformats.org/officeDocument/2006/relationships/hyperlink" Target="http://docs.cntd.ru/document/450237841" TargetMode="External"/><Relationship Id="rId80" Type="http://schemas.openxmlformats.org/officeDocument/2006/relationships/hyperlink" Target="http://docs.cntd.ru/document/439092487" TargetMode="External"/><Relationship Id="rId81" Type="http://schemas.openxmlformats.org/officeDocument/2006/relationships/hyperlink" Target="http://docs.cntd.ru/document/446603653" TargetMode="External"/><Relationship Id="rId82" Type="http://schemas.openxmlformats.org/officeDocument/2006/relationships/hyperlink" Target="http://docs.cntd.ru/document/446603653" TargetMode="External"/><Relationship Id="rId83" Type="http://schemas.openxmlformats.org/officeDocument/2006/relationships/hyperlink" Target="http://docs.cntd.ru/document/446603653" TargetMode="External"/><Relationship Id="rId84" Type="http://schemas.openxmlformats.org/officeDocument/2006/relationships/hyperlink" Target="http://docs.cntd.ru/document/446603653" TargetMode="External"/><Relationship Id="rId85" Type="http://schemas.openxmlformats.org/officeDocument/2006/relationships/hyperlink" Target="http://docs.cntd.ru/document/9043973" TargetMode="External"/><Relationship Id="rId86" Type="http://schemas.openxmlformats.org/officeDocument/2006/relationships/hyperlink" Target="http://docs.cntd.ru/document/902389617" TargetMode="External"/><Relationship Id="rId87" Type="http://schemas.openxmlformats.org/officeDocument/2006/relationships/hyperlink" Target="http://docs.cntd.ru/document/901883615" TargetMode="External"/><Relationship Id="rId88" Type="http://schemas.openxmlformats.org/officeDocument/2006/relationships/hyperlink" Target="http://docs.cntd.ru/document/802097628" TargetMode="External"/><Relationship Id="rId89" Type="http://schemas.openxmlformats.org/officeDocument/2006/relationships/hyperlink" Target="http://docs.cntd.ru/document/895244984" TargetMode="External"/><Relationship Id="rId90" Type="http://schemas.openxmlformats.org/officeDocument/2006/relationships/hyperlink" Target="http://docs.cntd.ru/document/9010197" TargetMode="External"/><Relationship Id="rId91" Type="http://schemas.openxmlformats.org/officeDocument/2006/relationships/hyperlink" Target="http://docs.cntd.ru/document/9034360" TargetMode="External"/><Relationship Id="rId92" Type="http://schemas.openxmlformats.org/officeDocument/2006/relationships/hyperlink" Target="http://docs.cntd.ru/document/901721208" TargetMode="External"/><Relationship Id="rId93" Type="http://schemas.openxmlformats.org/officeDocument/2006/relationships/hyperlink" Target="http://docs.cntd.ru/document/901808295" TargetMode="External"/><Relationship Id="rId94" Type="http://schemas.openxmlformats.org/officeDocument/2006/relationships/hyperlink" Target="http://docs.cntd.ru/document/499067425" TargetMode="External"/><Relationship Id="rId95" Type="http://schemas.openxmlformats.org/officeDocument/2006/relationships/hyperlink" Target="http://docs.cntd.ru/document/439092487" TargetMode="External"/><Relationship Id="rId96" Type="http://schemas.openxmlformats.org/officeDocument/2006/relationships/hyperlink" Target="http://docs.cntd.ru/document/439092487" TargetMode="External"/><Relationship Id="rId97" Type="http://schemas.openxmlformats.org/officeDocument/2006/relationships/hyperlink" Target="http://docs.cntd.ru/document/444792285" TargetMode="External"/><Relationship Id="rId98" Type="http://schemas.openxmlformats.org/officeDocument/2006/relationships/hyperlink" Target="http://docs.cntd.ru/document/450237841" TargetMode="External"/><Relationship Id="rId99" Type="http://schemas.openxmlformats.org/officeDocument/2006/relationships/hyperlink" Target="http://docs.cntd.ru/document/439092487" TargetMode="External"/><Relationship Id="rId100" Type="http://schemas.openxmlformats.org/officeDocument/2006/relationships/hyperlink" Target="http://docs.cntd.ru/document/439092487" TargetMode="External"/><Relationship Id="rId101" Type="http://schemas.openxmlformats.org/officeDocument/2006/relationships/hyperlink" Target="http://docs.cntd.ru/document/439092487" TargetMode="External"/><Relationship Id="rId102" Type="http://schemas.openxmlformats.org/officeDocument/2006/relationships/hyperlink" Target="http://docs.cntd.ru/document/439092487" TargetMode="External"/><Relationship Id="rId103" Type="http://schemas.openxmlformats.org/officeDocument/2006/relationships/hyperlink" Target="http://docs.cntd.ru/document/439092487" TargetMode="External"/><Relationship Id="rId104" Type="http://schemas.openxmlformats.org/officeDocument/2006/relationships/hyperlink" Target="http://docs.cntd.ru/document/499067425" TargetMode="External"/><Relationship Id="rId105" Type="http://schemas.openxmlformats.org/officeDocument/2006/relationships/hyperlink" Target="http://docs.cntd.ru/document/444792285" TargetMode="External"/><Relationship Id="rId106" Type="http://schemas.openxmlformats.org/officeDocument/2006/relationships/hyperlink" Target="http://docs.cntd.ru/document/802006539" TargetMode="External"/><Relationship Id="rId107" Type="http://schemas.openxmlformats.org/officeDocument/2006/relationships/hyperlink" Target="http://docs.cntd.ru/document/802019657" TargetMode="External"/><Relationship Id="rId108" Type="http://schemas.openxmlformats.org/officeDocument/2006/relationships/hyperlink" Target="http://docs.cntd.ru/document/802022990" TargetMode="External"/><Relationship Id="rId109" Type="http://schemas.openxmlformats.org/officeDocument/2006/relationships/hyperlink" Target="http://docs.cntd.ru/document/802024893" TargetMode="External"/><Relationship Id="rId110" Type="http://schemas.openxmlformats.org/officeDocument/2006/relationships/hyperlink" Target="http://docs.cntd.ru/document/802024896" TargetMode="External"/><Relationship Id="rId111" Type="http://schemas.openxmlformats.org/officeDocument/2006/relationships/hyperlink" Target="http://docs.cntd.ru/document/802031652" TargetMode="External"/><Relationship Id="rId112" Type="http://schemas.openxmlformats.org/officeDocument/2006/relationships/hyperlink" Target="http://docs.cntd.ru/document/802034871" TargetMode="External"/><Relationship Id="rId113" Type="http://schemas.openxmlformats.org/officeDocument/2006/relationships/hyperlink" Target="http://docs.cntd.ru/document/802034883" TargetMode="External"/><Relationship Id="rId114" Type="http://schemas.openxmlformats.org/officeDocument/2006/relationships/hyperlink" Target="http://docs.cntd.ru/document/802048702" TargetMode="External"/><Relationship Id="rId115" Type="http://schemas.openxmlformats.org/officeDocument/2006/relationships/hyperlink" Target="http://docs.cntd.ru/document/802048701" TargetMode="External"/><Relationship Id="rId116" Type="http://schemas.openxmlformats.org/officeDocument/2006/relationships/hyperlink" Target="http://docs.cntd.ru/document/802050769" TargetMode="External"/><Relationship Id="rId117" Type="http://schemas.openxmlformats.org/officeDocument/2006/relationships/hyperlink" Target="http://docs.cntd.ru/document/802062486" TargetMode="External"/><Relationship Id="rId118" Type="http://schemas.openxmlformats.org/officeDocument/2006/relationships/hyperlink" Target="http://docs.cntd.ru/document/802066805" TargetMode="External"/><Relationship Id="rId119" Type="http://schemas.openxmlformats.org/officeDocument/2006/relationships/hyperlink" Target="http://docs.cntd.ru/document/802071518" TargetMode="External"/><Relationship Id="rId120" Type="http://schemas.openxmlformats.org/officeDocument/2006/relationships/hyperlink" Target="http://docs.cntd.ru/document/802078582" TargetMode="External"/><Relationship Id="rId121" Type="http://schemas.openxmlformats.org/officeDocument/2006/relationships/hyperlink" Target="http://docs.cntd.ru/document/802081264" TargetMode="External"/><Relationship Id="rId122" Type="http://schemas.openxmlformats.org/officeDocument/2006/relationships/hyperlink" Target="http://docs.cntd.ru/document/802077780" TargetMode="External"/><Relationship Id="rId123" Type="http://schemas.openxmlformats.org/officeDocument/2006/relationships/hyperlink" Target="http://docs.cntd.ru/document/802089987" TargetMode="External"/><Relationship Id="rId124" Type="http://schemas.openxmlformats.org/officeDocument/2006/relationships/hyperlink" Target="http://docs.cntd.ru/document/802090801" TargetMode="External"/><Relationship Id="rId125" Type="http://schemas.openxmlformats.org/officeDocument/2006/relationships/hyperlink" Target="http://docs.cntd.ru/document/802095472" TargetMode="External"/><Relationship Id="rId126" Type="http://schemas.openxmlformats.org/officeDocument/2006/relationships/hyperlink" Target="http://docs.cntd.ru/document/802096897" TargetMode="External"/><Relationship Id="rId127" Type="http://schemas.openxmlformats.org/officeDocument/2006/relationships/hyperlink" Target="http://docs.cntd.ru/document/819000610" TargetMode="External"/><Relationship Id="rId128" Type="http://schemas.openxmlformats.org/officeDocument/2006/relationships/hyperlink" Target="http://docs.cntd.ru/document/819006073" TargetMode="External"/><Relationship Id="rId129" Type="http://schemas.openxmlformats.org/officeDocument/2006/relationships/hyperlink" Target="http://docs.cntd.ru/document/819008615" TargetMode="External"/><Relationship Id="rId130" Type="http://schemas.openxmlformats.org/officeDocument/2006/relationships/hyperlink" Target="http://docs.cntd.ru/document/819017189" TargetMode="External"/><Relationship Id="rId131" Type="http://schemas.openxmlformats.org/officeDocument/2006/relationships/hyperlink" Target="http://docs.cntd.ru/document/819017184" TargetMode="External"/><Relationship Id="rId132" Type="http://schemas.openxmlformats.org/officeDocument/2006/relationships/hyperlink" Target="http://docs.cntd.ru/document/819012628" TargetMode="External"/><Relationship Id="rId133" Type="http://schemas.openxmlformats.org/officeDocument/2006/relationships/hyperlink" Target="http://docs.cntd.ru/document/819022103" TargetMode="External"/><Relationship Id="rId134" Type="http://schemas.openxmlformats.org/officeDocument/2006/relationships/hyperlink" Target="http://docs.cntd.ru/document/819024372" TargetMode="External"/><Relationship Id="rId135" Type="http://schemas.openxmlformats.org/officeDocument/2006/relationships/hyperlink" Target="http://docs.cntd.ru/document/819023208" TargetMode="External"/><Relationship Id="rId136" Type="http://schemas.openxmlformats.org/officeDocument/2006/relationships/hyperlink" Target="http://docs.cntd.ru/document/819024725" TargetMode="External"/><Relationship Id="rId137" Type="http://schemas.openxmlformats.org/officeDocument/2006/relationships/hyperlink" Target="http://docs.cntd.ru/document/819026537" TargetMode="External"/><Relationship Id="rId138" Type="http://schemas.openxmlformats.org/officeDocument/2006/relationships/hyperlink" Target="http://docs.cntd.ru/document/819028944" TargetMode="External"/><Relationship Id="rId139" Type="http://schemas.openxmlformats.org/officeDocument/2006/relationships/hyperlink" Target="http://docs.cntd.ru/document/819029075" TargetMode="External"/><Relationship Id="rId140" Type="http://schemas.openxmlformats.org/officeDocument/2006/relationships/hyperlink" Target="http://docs.cntd.ru/document/819031360" TargetMode="External"/><Relationship Id="rId141" Type="http://schemas.openxmlformats.org/officeDocument/2006/relationships/hyperlink" Target="http://docs.cntd.ru/document/819037230" TargetMode="External"/><Relationship Id="rId142" Type="http://schemas.openxmlformats.org/officeDocument/2006/relationships/hyperlink" Target="http://docs.cntd.ru/document/819037231" TargetMode="External"/><Relationship Id="rId143" Type="http://schemas.openxmlformats.org/officeDocument/2006/relationships/hyperlink" Target="http://docs.cntd.ru/document/819040849" TargetMode="External"/><Relationship Id="rId144" Type="http://schemas.openxmlformats.org/officeDocument/2006/relationships/hyperlink" Target="http://docs.cntd.ru/document/819040991" TargetMode="External"/><Relationship Id="rId145" Type="http://schemas.openxmlformats.org/officeDocument/2006/relationships/hyperlink" Target="http://docs.cntd.ru/document/819044736" TargetMode="External"/><Relationship Id="rId146" Type="http://schemas.openxmlformats.org/officeDocument/2006/relationships/hyperlink" Target="http://docs.cntd.ru/document/819047087" TargetMode="External"/><Relationship Id="rId147" Type="http://schemas.openxmlformats.org/officeDocument/2006/relationships/hyperlink" Target="http://docs.cntd.ru/document/819047089" TargetMode="External"/><Relationship Id="rId148" Type="http://schemas.openxmlformats.org/officeDocument/2006/relationships/hyperlink" Target="http://docs.cntd.ru/document/819047094" TargetMode="External"/><Relationship Id="rId149" Type="http://schemas.openxmlformats.org/officeDocument/2006/relationships/hyperlink" Target="http://docs.cntd.ru/document/819052407" TargetMode="External"/><Relationship Id="rId150" Type="http://schemas.openxmlformats.org/officeDocument/2006/relationships/hyperlink" Target="http://docs.cntd.ru/document/819052438" TargetMode="External"/><Relationship Id="rId151" Type="http://schemas.openxmlformats.org/officeDocument/2006/relationships/hyperlink" Target="http://docs.cntd.ru/document/819057542" TargetMode="External"/><Relationship Id="rId152" Type="http://schemas.openxmlformats.org/officeDocument/2006/relationships/hyperlink" Target="http://docs.cntd.ru/document/802050769" TargetMode="External"/><Relationship Id="rId153" Type="http://schemas.openxmlformats.org/officeDocument/2006/relationships/hyperlink" Target="http://docs.cntd.ru/document/819056816" TargetMode="External"/><Relationship Id="rId154" Type="http://schemas.openxmlformats.org/officeDocument/2006/relationships/hyperlink" Target="http://docs.cntd.ru/document/802096897" TargetMode="External"/><Relationship Id="rId155" Type="http://schemas.openxmlformats.org/officeDocument/2006/relationships/hyperlink" Target="http://docs.cntd.ru/document/819076041" TargetMode="External"/><Relationship Id="rId156" Type="http://schemas.openxmlformats.org/officeDocument/2006/relationships/hyperlink" Target="http://docs.cntd.ru/document/819076025" TargetMode="External"/><Relationship Id="rId157" Type="http://schemas.openxmlformats.org/officeDocument/2006/relationships/hyperlink" Target="http://docs.cntd.ru/document/819089072" TargetMode="External"/><Relationship Id="rId158" Type="http://schemas.openxmlformats.org/officeDocument/2006/relationships/hyperlink" Target="http://docs.cntd.ru/document/819088683" TargetMode="External"/><Relationship Id="rId159" Type="http://schemas.openxmlformats.org/officeDocument/2006/relationships/hyperlink" Target="http://docs.cntd.ru/document/895221988" TargetMode="External"/><Relationship Id="rId160" Type="http://schemas.openxmlformats.org/officeDocument/2006/relationships/hyperlink" Target="http://docs.cntd.ru/document/895226736" TargetMode="External"/><Relationship Id="rId161" Type="http://schemas.openxmlformats.org/officeDocument/2006/relationships/hyperlink" Target="http://docs.cntd.ru/document/895238650" TargetMode="External"/><Relationship Id="rId162" Type="http://schemas.openxmlformats.org/officeDocument/2006/relationships/hyperlink" Target="http://docs.cntd.ru/document/895242586" TargetMode="External"/><Relationship Id="rId163" Type="http://schemas.openxmlformats.org/officeDocument/2006/relationships/hyperlink" Target="http://docs.cntd.ru/document/895258297" TargetMode="External"/><Relationship Id="rId164" Type="http://schemas.openxmlformats.org/officeDocument/2006/relationships/hyperlink" Target="http://docs.cntd.ru/document/895261865" TargetMode="External"/><Relationship Id="rId165" Type="http://schemas.openxmlformats.org/officeDocument/2006/relationships/hyperlink" Target="http://docs.cntd.ru/document/895261867" TargetMode="External"/><Relationship Id="rId166" Type="http://schemas.openxmlformats.org/officeDocument/2006/relationships/hyperlink" Target="http://docs.cntd.ru/document/439092487" TargetMode="External"/><Relationship Id="rId167" Type="http://schemas.openxmlformats.org/officeDocument/2006/relationships/hyperlink" Target="http://docs.cntd.ru/document/895270454" TargetMode="External"/><Relationship Id="rId168" Type="http://schemas.openxmlformats.org/officeDocument/2006/relationships/hyperlink" Target="http://docs.cntd.ru/document/802024896" TargetMode="External"/><Relationship Id="rId169" Type="http://schemas.openxmlformats.org/officeDocument/2006/relationships/hyperlink" Target="http://docs.cntd.ru/document/895279903" TargetMode="External"/><Relationship Id="rId170" Type="http://schemas.openxmlformats.org/officeDocument/2006/relationships/hyperlink" Target="http://docs.cntd.ru/document/802050769" TargetMode="External"/><Relationship Id="rId171" Type="http://schemas.openxmlformats.org/officeDocument/2006/relationships/hyperlink" Target="http://docs.cntd.ru/document/895290291" TargetMode="External"/><Relationship Id="rId172" Type="http://schemas.openxmlformats.org/officeDocument/2006/relationships/hyperlink" Target="http://docs.cntd.ru/document/895294603" TargetMode="External"/><Relationship Id="rId173" Type="http://schemas.openxmlformats.org/officeDocument/2006/relationships/hyperlink" Target="http://docs.cntd.ru/document/453105515" TargetMode="External"/><Relationship Id="rId174" Type="http://schemas.openxmlformats.org/officeDocument/2006/relationships/hyperlink" Target="http://docs.cntd.ru/document/453111666" TargetMode="External"/><Relationship Id="rId175" Type="http://schemas.openxmlformats.org/officeDocument/2006/relationships/hyperlink" Target="http://docs.cntd.ru/document/453113420" TargetMode="External"/><Relationship Id="rId176" Type="http://schemas.openxmlformats.org/officeDocument/2006/relationships/hyperlink" Target="http://docs.cntd.ru/document/453122848" TargetMode="External"/><Relationship Id="rId177" Type="http://schemas.openxmlformats.org/officeDocument/2006/relationships/hyperlink" Target="http://docs.cntd.ru/document/439092487" TargetMode="External"/><Relationship Id="rId178" Type="http://schemas.openxmlformats.org/officeDocument/2006/relationships/hyperlink" Target="http://docs.cntd.ru/document/453362949" TargetMode="External"/><Relationship Id="rId179" Type="http://schemas.openxmlformats.org/officeDocument/2006/relationships/hyperlink" Target="http://docs.cntd.ru/document/453362959" TargetMode="External"/><Relationship Id="rId180" Type="http://schemas.openxmlformats.org/officeDocument/2006/relationships/hyperlink" Target="http://docs.cntd.ru/document/453362988" TargetMode="External"/><Relationship Id="rId181" Type="http://schemas.openxmlformats.org/officeDocument/2006/relationships/hyperlink" Target="http://docs.cntd.ru/document/453363012" TargetMode="External"/><Relationship Id="rId182" Type="http://schemas.openxmlformats.org/officeDocument/2006/relationships/hyperlink" Target="http://docs.cntd.ru/document/460269919" TargetMode="External"/><Relationship Id="rId183" Type="http://schemas.openxmlformats.org/officeDocument/2006/relationships/hyperlink" Target="http://docs.cntd.ru/document/460271491" TargetMode="External"/><Relationship Id="rId184" Type="http://schemas.openxmlformats.org/officeDocument/2006/relationships/hyperlink" Target="http://docs.cntd.ru/document/412309851" TargetMode="External"/><Relationship Id="rId185" Type="http://schemas.openxmlformats.org/officeDocument/2006/relationships/hyperlink" Target="http://docs.cntd.ru/document/460208579" TargetMode="External"/><Relationship Id="rId186" Type="http://schemas.openxmlformats.org/officeDocument/2006/relationships/hyperlink" Target="http://docs.cntd.ru/document/460267264" TargetMode="External"/><Relationship Id="rId187" Type="http://schemas.openxmlformats.org/officeDocument/2006/relationships/hyperlink" Target="http://docs.cntd.ru/document/460229938" TargetMode="External"/><Relationship Id="rId188" Type="http://schemas.openxmlformats.org/officeDocument/2006/relationships/hyperlink" Target="http://docs.cntd.ru/document/410804145" TargetMode="External"/><Relationship Id="rId189" Type="http://schemas.openxmlformats.org/officeDocument/2006/relationships/hyperlink" Target="http://docs.cntd.ru/document/819008615" TargetMode="External"/><Relationship Id="rId190" Type="http://schemas.openxmlformats.org/officeDocument/2006/relationships/hyperlink" Target="http://docs.cntd.ru/document/410801721" TargetMode="External"/><Relationship Id="rId191" Type="http://schemas.openxmlformats.org/officeDocument/2006/relationships/hyperlink" Target="http://docs.cntd.ru/document/460271372" TargetMode="External"/><Relationship Id="rId192" Type="http://schemas.openxmlformats.org/officeDocument/2006/relationships/hyperlink" Target="http://docs.cntd.ru/document/439092487" TargetMode="External"/><Relationship Id="rId193" Type="http://schemas.openxmlformats.org/officeDocument/2006/relationships/hyperlink" Target="http://docs.cntd.ru/document/412302738" TargetMode="External"/><Relationship Id="rId194" Type="http://schemas.openxmlformats.org/officeDocument/2006/relationships/hyperlink" Target="http://docs.cntd.ru/document/412328128" TargetMode="External"/><Relationship Id="rId195" Type="http://schemas.openxmlformats.org/officeDocument/2006/relationships/hyperlink" Target="http://docs.cntd.ru/document/412328126" TargetMode="External"/><Relationship Id="rId196" Type="http://schemas.openxmlformats.org/officeDocument/2006/relationships/hyperlink" Target="http://docs.cntd.ru/document/423846230" TargetMode="External"/><Relationship Id="rId197" Type="http://schemas.openxmlformats.org/officeDocument/2006/relationships/hyperlink" Target="http://docs.cntd.ru/document/423842795" TargetMode="External"/><Relationship Id="rId198" Type="http://schemas.openxmlformats.org/officeDocument/2006/relationships/hyperlink" Target="http://docs.cntd.ru/document/423972809" TargetMode="External"/><Relationship Id="rId199" Type="http://schemas.openxmlformats.org/officeDocument/2006/relationships/hyperlink" Target="http://docs.cntd.ru/document/423972808" TargetMode="External"/><Relationship Id="rId200" Type="http://schemas.openxmlformats.org/officeDocument/2006/relationships/hyperlink" Target="http://docs.cntd.ru/document/423972807" TargetMode="External"/><Relationship Id="rId201" Type="http://schemas.openxmlformats.org/officeDocument/2006/relationships/hyperlink" Target="http://docs.cntd.ru/document/802050769" TargetMode="External"/><Relationship Id="rId202" Type="http://schemas.openxmlformats.org/officeDocument/2006/relationships/hyperlink" Target="http://docs.cntd.ru/document/423972797" TargetMode="External"/><Relationship Id="rId203" Type="http://schemas.openxmlformats.org/officeDocument/2006/relationships/hyperlink" Target="http://docs.cntd.ru/document/423977450" TargetMode="External"/><Relationship Id="rId204" Type="http://schemas.openxmlformats.org/officeDocument/2006/relationships/hyperlink" Target="http://docs.cntd.ru/document/424068762" TargetMode="External"/><Relationship Id="rId205" Type="http://schemas.openxmlformats.org/officeDocument/2006/relationships/hyperlink" Target="http://docs.cntd.ru/document/424068745" TargetMode="External"/><Relationship Id="rId206" Type="http://schemas.openxmlformats.org/officeDocument/2006/relationships/hyperlink" Target="http://docs.cntd.ru/document/424068737" TargetMode="External"/><Relationship Id="rId207" Type="http://schemas.openxmlformats.org/officeDocument/2006/relationships/hyperlink" Target="http://docs.cntd.ru/document/428546152" TargetMode="External"/><Relationship Id="rId208" Type="http://schemas.openxmlformats.org/officeDocument/2006/relationships/hyperlink" Target="http://docs.cntd.ru/document/428589798" TargetMode="External"/><Relationship Id="rId209" Type="http://schemas.openxmlformats.org/officeDocument/2006/relationships/hyperlink" Target="http://docs.cntd.ru/document/428613028" TargetMode="External"/><Relationship Id="rId210" Type="http://schemas.openxmlformats.org/officeDocument/2006/relationships/hyperlink" Target="http://docs.cntd.ru/document/424091024" TargetMode="External"/><Relationship Id="rId211" Type="http://schemas.openxmlformats.org/officeDocument/2006/relationships/hyperlink" Target="http://docs.cntd.ru/document/424090984" TargetMode="External"/><Relationship Id="rId212" Type="http://schemas.openxmlformats.org/officeDocument/2006/relationships/hyperlink" Target="http://docs.cntd.ru/document/424090983" TargetMode="External"/><Relationship Id="rId213" Type="http://schemas.openxmlformats.org/officeDocument/2006/relationships/hyperlink" Target="http://docs.cntd.ru/document/802050751" TargetMode="External"/><Relationship Id="rId214" Type="http://schemas.openxmlformats.org/officeDocument/2006/relationships/hyperlink" Target="http://docs.cntd.ru/document/444741998" TargetMode="External"/><Relationship Id="rId215" Type="http://schemas.openxmlformats.org/officeDocument/2006/relationships/hyperlink" Target="http://docs.cntd.ru/document/802095470" TargetMode="External"/><Relationship Id="rId216" Type="http://schemas.openxmlformats.org/officeDocument/2006/relationships/hyperlink" Target="http://docs.cntd.ru/document/444741998" TargetMode="External"/><Relationship Id="rId217" Type="http://schemas.openxmlformats.org/officeDocument/2006/relationships/hyperlink" Target="http://docs.cntd.ru/document/819040991" TargetMode="External"/><Relationship Id="rId218" Type="http://schemas.openxmlformats.org/officeDocument/2006/relationships/hyperlink" Target="http://docs.cntd.ru/document/444741998" TargetMode="External"/><Relationship Id="rId219" Type="http://schemas.openxmlformats.org/officeDocument/2006/relationships/hyperlink" Target="http://docs.cntd.ru/document/895204481" TargetMode="External"/><Relationship Id="rId220" Type="http://schemas.openxmlformats.org/officeDocument/2006/relationships/hyperlink" Target="http://docs.cntd.ru/document/444741998" TargetMode="External"/><Relationship Id="rId221" Type="http://schemas.openxmlformats.org/officeDocument/2006/relationships/hyperlink" Target="http://docs.cntd.ru/document/895226736" TargetMode="External"/><Relationship Id="rId222" Type="http://schemas.openxmlformats.org/officeDocument/2006/relationships/hyperlink" Target="http://docs.cntd.ru/document/444741998" TargetMode="External"/><Relationship Id="rId223" Type="http://schemas.openxmlformats.org/officeDocument/2006/relationships/hyperlink" Target="http://docs.cntd.ru/document/895258297" TargetMode="External"/><Relationship Id="rId224" Type="http://schemas.openxmlformats.org/officeDocument/2006/relationships/hyperlink" Target="http://docs.cntd.ru/document/444741998" TargetMode="External"/><Relationship Id="rId225" Type="http://schemas.openxmlformats.org/officeDocument/2006/relationships/hyperlink" Target="http://docs.cntd.ru/document/895290291" TargetMode="External"/><Relationship Id="rId226" Type="http://schemas.openxmlformats.org/officeDocument/2006/relationships/hyperlink" Target="http://docs.cntd.ru/document/444741998" TargetMode="External"/><Relationship Id="rId227" Type="http://schemas.openxmlformats.org/officeDocument/2006/relationships/hyperlink" Target="http://docs.cntd.ru/document/453115433" TargetMode="External"/><Relationship Id="rId228" Type="http://schemas.openxmlformats.org/officeDocument/2006/relationships/hyperlink" Target="http://docs.cntd.ru/document/802096897" TargetMode="External"/><Relationship Id="rId229" Type="http://schemas.openxmlformats.org/officeDocument/2006/relationships/hyperlink" Target="http://docs.cntd.ru/document/444741998" TargetMode="External"/><Relationship Id="rId230" Type="http://schemas.openxmlformats.org/officeDocument/2006/relationships/hyperlink" Target="http://docs.cntd.ru/document/453122850" TargetMode="External"/><Relationship Id="rId231" Type="http://schemas.openxmlformats.org/officeDocument/2006/relationships/hyperlink" Target="http://docs.cntd.ru/document/444741998" TargetMode="External"/><Relationship Id="rId232" Type="http://schemas.openxmlformats.org/officeDocument/2006/relationships/hyperlink" Target="http://docs.cntd.ru/document/424068737" TargetMode="External"/><Relationship Id="rId233" Type="http://schemas.openxmlformats.org/officeDocument/2006/relationships/hyperlink" Target="http://docs.cntd.ru/document/444741998" TargetMode="External"/><Relationship Id="rId234" Type="http://schemas.openxmlformats.org/officeDocument/2006/relationships/hyperlink" Target="http://docs.cntd.ru/document/424090984" TargetMode="External"/><Relationship Id="rId235" Type="http://schemas.openxmlformats.org/officeDocument/2006/relationships/hyperlink" Target="http://docs.cntd.ru/document/444741998" TargetMode="External"/><Relationship Id="rId236" Type="http://schemas.openxmlformats.org/officeDocument/2006/relationships/hyperlink" Target="http://docs.cntd.ru/document/802034883" TargetMode="External"/><Relationship Id="rId237" Type="http://schemas.openxmlformats.org/officeDocument/2006/relationships/hyperlink" Target="http://docs.cntd.ru/document/802024896" TargetMode="External"/><Relationship Id="rId238" Type="http://schemas.openxmlformats.org/officeDocument/2006/relationships/hyperlink" Target="http://docs.cntd.ru/document/439092487" TargetMode="External"/><Relationship Id="rId239" Type="http://schemas.openxmlformats.org/officeDocument/2006/relationships/hyperlink" Target="http://docs.cntd.ru/document/439092487" TargetMode="External"/><Relationship Id="rId240" Type="http://schemas.openxmlformats.org/officeDocument/2006/relationships/fontTable" Target="fontTable.xml"/><Relationship Id="rId241" Type="http://schemas.openxmlformats.org/officeDocument/2006/relationships/settings" Target="settings.xml"/><Relationship Id="rId24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LibreOffice/5.0.3.2$Windows_x86 LibreOffice_project/e5f16313668ac592c1bfb310f4390624e3dbfb75</Application>
  <Paragraphs>328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2018-07-10T09:37:00Z</dcterms:created>
  <dc:creator>дс48</dc:creator>
  <dc:language>ru-RU</dc:language>
  <cp:lastModifiedBy>дс48</cp:lastModifiedBy>
  <dcterms:modified xsi:type="dcterms:W3CDTF">2018-07-10T09:41:00Z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